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063" w:rsidRPr="000754CF" w:rsidRDefault="00354B7F" w:rsidP="00354B7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754CF">
        <w:rPr>
          <w:rFonts w:ascii="Times New Roman" w:hAnsi="Times New Roman" w:cs="Times New Roman"/>
          <w:b/>
          <w:sz w:val="36"/>
          <w:szCs w:val="36"/>
        </w:rPr>
        <w:t>АНАЛИЗ РАБОТЫ МО УЧИТЕЛЕЙ ГУМАНИТАРНОГО ЦИКЛА.</w:t>
      </w:r>
    </w:p>
    <w:p w:rsidR="00354B7F" w:rsidRDefault="007E796D" w:rsidP="00354B7F">
      <w:pPr>
        <w:ind w:hanging="85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2015 - 2016</w:t>
      </w:r>
      <w:r w:rsidR="00354B7F" w:rsidRPr="000754CF">
        <w:rPr>
          <w:rFonts w:ascii="Times New Roman" w:hAnsi="Times New Roman" w:cs="Times New Roman"/>
          <w:b/>
          <w:sz w:val="24"/>
        </w:rPr>
        <w:t xml:space="preserve"> учебный год.</w:t>
      </w:r>
    </w:p>
    <w:p w:rsidR="007E796D" w:rsidRPr="00DC7C80" w:rsidRDefault="007E796D" w:rsidP="007E796D">
      <w:pPr>
        <w:pStyle w:val="c14c3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C7C80">
        <w:rPr>
          <w:rStyle w:val="c4c0"/>
          <w:b/>
          <w:bCs/>
          <w:color w:val="000000"/>
        </w:rPr>
        <w:t>Цели анализа:</w:t>
      </w:r>
      <w:r w:rsidRPr="00DC7C80">
        <w:rPr>
          <w:rStyle w:val="c8c0"/>
          <w:color w:val="000000"/>
        </w:rPr>
        <w:t> </w:t>
      </w:r>
    </w:p>
    <w:p w:rsidR="007E796D" w:rsidRPr="00DC7C80" w:rsidRDefault="007E796D" w:rsidP="007E796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DC7C80">
        <w:rPr>
          <w:rStyle w:val="c8c0"/>
          <w:color w:val="000000"/>
        </w:rPr>
        <w:t>выявить степень реализации поставленных перед членами МО задач; намет</w:t>
      </w:r>
      <w:r>
        <w:rPr>
          <w:rStyle w:val="c8c0"/>
          <w:color w:val="000000"/>
        </w:rPr>
        <w:t>ить план работы МО на новый 2015-2016</w:t>
      </w:r>
      <w:r w:rsidRPr="00DC7C80">
        <w:rPr>
          <w:rStyle w:val="c8c0"/>
          <w:color w:val="000000"/>
        </w:rPr>
        <w:t>учебный год.</w:t>
      </w:r>
    </w:p>
    <w:p w:rsidR="007E796D" w:rsidRPr="00DC7C80" w:rsidRDefault="007E796D" w:rsidP="007E796D">
      <w:pPr>
        <w:pStyle w:val="c14c35"/>
        <w:shd w:val="clear" w:color="auto" w:fill="FFFFFF"/>
        <w:spacing w:before="0" w:beforeAutospacing="0" w:after="0" w:afterAutospacing="0"/>
        <w:jc w:val="both"/>
        <w:rPr>
          <w:rStyle w:val="c8c0"/>
          <w:color w:val="000000"/>
        </w:rPr>
      </w:pPr>
      <w:r w:rsidRPr="00DC7C80">
        <w:rPr>
          <w:rStyle w:val="c4c0"/>
          <w:b/>
          <w:bCs/>
          <w:color w:val="000000"/>
        </w:rPr>
        <w:t>Предмет анализа:</w:t>
      </w:r>
      <w:r w:rsidRPr="00DC7C80">
        <w:rPr>
          <w:rStyle w:val="c8c0"/>
          <w:color w:val="000000"/>
        </w:rPr>
        <w:t> учебная и методическая работа членов МО.</w:t>
      </w:r>
    </w:p>
    <w:p w:rsidR="007E796D" w:rsidRDefault="007E796D" w:rsidP="007E796D">
      <w:pPr>
        <w:pStyle w:val="c14c35"/>
        <w:shd w:val="clear" w:color="auto" w:fill="FFFFFF"/>
        <w:spacing w:before="0" w:beforeAutospacing="0" w:after="0" w:afterAutospacing="0"/>
        <w:jc w:val="both"/>
        <w:rPr>
          <w:rStyle w:val="c8c0"/>
          <w:color w:val="000000"/>
          <w:sz w:val="28"/>
          <w:szCs w:val="28"/>
        </w:rPr>
      </w:pPr>
    </w:p>
    <w:p w:rsidR="007E796D" w:rsidRPr="00DC7C80" w:rsidRDefault="007E796D" w:rsidP="007E796D">
      <w:pPr>
        <w:pStyle w:val="c14c35"/>
        <w:shd w:val="clear" w:color="auto" w:fill="FFFFFF"/>
        <w:spacing w:before="0" w:beforeAutospacing="0" w:after="0" w:afterAutospacing="0"/>
        <w:jc w:val="both"/>
        <w:rPr>
          <w:rStyle w:val="c8c0"/>
          <w:color w:val="000000"/>
        </w:rPr>
      </w:pPr>
      <w:r>
        <w:rPr>
          <w:color w:val="000000"/>
        </w:rPr>
        <w:t>Деятельность МО в 2015 - 2016</w:t>
      </w:r>
      <w:r w:rsidRPr="00DC7C80">
        <w:rPr>
          <w:color w:val="000000"/>
        </w:rPr>
        <w:t xml:space="preserve"> учебном году строилась в соответствии с планом работы МО, </w:t>
      </w:r>
      <w:r w:rsidRPr="00DC7C80">
        <w:rPr>
          <w:b/>
          <w:bCs/>
          <w:color w:val="000000"/>
        </w:rPr>
        <w:t>общешкольной методической темой:</w:t>
      </w:r>
      <w:r w:rsidRPr="00DC7C80">
        <w:rPr>
          <w:rStyle w:val="apple-converted-space"/>
          <w:color w:val="000000"/>
        </w:rPr>
        <w:t> </w:t>
      </w:r>
      <w:r>
        <w:rPr>
          <w:color w:val="000000"/>
        </w:rPr>
        <w:t xml:space="preserve">«Организация работы школы при введении </w:t>
      </w:r>
      <w:r w:rsidRPr="00DC7C80">
        <w:rPr>
          <w:color w:val="000000"/>
        </w:rPr>
        <w:t>ФГОС</w:t>
      </w:r>
      <w:r>
        <w:rPr>
          <w:color w:val="000000"/>
        </w:rPr>
        <w:t xml:space="preserve"> ООО</w:t>
      </w:r>
      <w:r w:rsidRPr="00DC7C80">
        <w:rPr>
          <w:color w:val="000000"/>
        </w:rPr>
        <w:t>»,</w:t>
      </w:r>
      <w:r>
        <w:rPr>
          <w:b/>
          <w:bCs/>
          <w:color w:val="000000"/>
        </w:rPr>
        <w:t>методической темой МО «</w:t>
      </w:r>
      <w:r w:rsidRPr="007E796D">
        <w:rPr>
          <w:bCs/>
          <w:color w:val="000000"/>
        </w:rPr>
        <w:t>Комплексное использование современных подходов к организации учебно-воспитательного процесса, повышение эффективности образовательного процесса с цельюразвития личностиученика в условиях перехода на ФГОС второго поколения</w:t>
      </w:r>
      <w:r w:rsidRPr="00DC7C80">
        <w:rPr>
          <w:color w:val="000000"/>
        </w:rPr>
        <w:t>», отражая работу по реализации</w:t>
      </w:r>
      <w:r w:rsidRPr="00DC7C80">
        <w:rPr>
          <w:rStyle w:val="apple-converted-space"/>
          <w:b/>
          <w:bCs/>
          <w:color w:val="000000"/>
        </w:rPr>
        <w:t> </w:t>
      </w:r>
      <w:r w:rsidRPr="00DC7C80">
        <w:rPr>
          <w:b/>
          <w:bCs/>
          <w:color w:val="000000"/>
        </w:rPr>
        <w:t>задач</w:t>
      </w:r>
      <w:r w:rsidRPr="00DC7C80">
        <w:rPr>
          <w:rStyle w:val="apple-converted-space"/>
          <w:color w:val="000000"/>
        </w:rPr>
        <w:t> </w:t>
      </w:r>
      <w:r>
        <w:rPr>
          <w:color w:val="000000"/>
        </w:rPr>
        <w:t>на 2015 – 2016</w:t>
      </w:r>
      <w:r w:rsidRPr="00DC7C80">
        <w:rPr>
          <w:color w:val="000000"/>
        </w:rPr>
        <w:t xml:space="preserve"> учебный год:</w:t>
      </w:r>
      <w:r w:rsidRPr="00DC7C80">
        <w:rPr>
          <w:rStyle w:val="apple-converted-space"/>
          <w:color w:val="000000"/>
        </w:rPr>
        <w:t> </w:t>
      </w:r>
    </w:p>
    <w:p w:rsidR="007E796D" w:rsidRPr="00DC7C80" w:rsidRDefault="007E796D" w:rsidP="007E796D">
      <w:pPr>
        <w:pStyle w:val="c14c3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C7C80">
        <w:rPr>
          <w:rStyle w:val="c8c0c26"/>
          <w:i/>
          <w:iCs/>
          <w:color w:val="000000"/>
        </w:rPr>
        <w:t>Были поставлены следующие  </w:t>
      </w:r>
      <w:r w:rsidRPr="00DC7C80">
        <w:rPr>
          <w:rStyle w:val="c4c0c26"/>
          <w:b/>
          <w:bCs/>
          <w:i/>
          <w:iCs/>
          <w:color w:val="000000"/>
        </w:rPr>
        <w:t>цели:</w:t>
      </w:r>
    </w:p>
    <w:p w:rsidR="007E796D" w:rsidRPr="00DC7C80" w:rsidRDefault="007E796D" w:rsidP="007E796D">
      <w:pPr>
        <w:numPr>
          <w:ilvl w:val="0"/>
          <w:numId w:val="6"/>
        </w:numPr>
        <w:shd w:val="clear" w:color="auto" w:fill="FFFFFF"/>
        <w:spacing w:after="0" w:line="240" w:lineRule="auto"/>
        <w:rPr>
          <w:rStyle w:val="c8c0c26"/>
          <w:rFonts w:ascii="Arial" w:hAnsi="Arial" w:cs="Arial"/>
          <w:color w:val="000000"/>
        </w:rPr>
      </w:pPr>
      <w:r w:rsidRPr="00DC7C80">
        <w:rPr>
          <w:rStyle w:val="c8c0c26"/>
          <w:i/>
          <w:iCs/>
          <w:color w:val="000000"/>
        </w:rPr>
        <w:t>создать условия для повышения компетентности учителей; </w:t>
      </w:r>
    </w:p>
    <w:p w:rsidR="007E796D" w:rsidRPr="00DC7C80" w:rsidRDefault="007E796D" w:rsidP="007E796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DC7C80">
        <w:rPr>
          <w:rStyle w:val="c8c0c26"/>
          <w:i/>
          <w:iCs/>
          <w:color w:val="000000"/>
        </w:rPr>
        <w:t>усилить личностно-ориентированную направленность образования через совершенствование традиционных и развитие новых педагогических технологий</w:t>
      </w:r>
    </w:p>
    <w:p w:rsidR="00045497" w:rsidRPr="000754CF" w:rsidRDefault="00670D98" w:rsidP="00670D98">
      <w:pPr>
        <w:rPr>
          <w:rFonts w:ascii="Times New Roman" w:hAnsi="Times New Roman" w:cs="Times New Roman"/>
          <w:sz w:val="24"/>
        </w:rPr>
      </w:pPr>
      <w:r w:rsidRPr="000754CF">
        <w:rPr>
          <w:rFonts w:ascii="Times New Roman" w:hAnsi="Times New Roman" w:cs="Times New Roman"/>
          <w:sz w:val="24"/>
        </w:rPr>
        <w:t>Д</w:t>
      </w:r>
      <w:r w:rsidR="003E7B39" w:rsidRPr="000754CF">
        <w:rPr>
          <w:rFonts w:ascii="Times New Roman" w:hAnsi="Times New Roman" w:cs="Times New Roman"/>
          <w:sz w:val="24"/>
        </w:rPr>
        <w:t xml:space="preserve">елом и честью учебного заведения становится </w:t>
      </w:r>
      <w:r w:rsidR="003926F7" w:rsidRPr="000754CF">
        <w:rPr>
          <w:rFonts w:ascii="Times New Roman" w:hAnsi="Times New Roman" w:cs="Times New Roman"/>
          <w:sz w:val="24"/>
        </w:rPr>
        <w:t xml:space="preserve">реализация на практике основных </w:t>
      </w:r>
      <w:r w:rsidR="003E7B39" w:rsidRPr="000754CF">
        <w:rPr>
          <w:rFonts w:ascii="Times New Roman" w:hAnsi="Times New Roman" w:cs="Times New Roman"/>
          <w:sz w:val="24"/>
        </w:rPr>
        <w:t>принципов гуманистической педагогики:</w:t>
      </w:r>
    </w:p>
    <w:p w:rsidR="003E7B39" w:rsidRPr="000754CF" w:rsidRDefault="003E7B39" w:rsidP="005B04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0754CF">
        <w:rPr>
          <w:rFonts w:ascii="Times New Roman" w:hAnsi="Times New Roman" w:cs="Times New Roman"/>
          <w:sz w:val="24"/>
        </w:rPr>
        <w:t>Ценностное отношение к личности ученика: признание за ним права на собственную позицию, на возможность высказать своё мнение без последующих дисциплинарных наказаний;</w:t>
      </w:r>
    </w:p>
    <w:p w:rsidR="003E7B39" w:rsidRPr="000754CF" w:rsidRDefault="003E7B39" w:rsidP="005B04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0754CF">
        <w:rPr>
          <w:rFonts w:ascii="Times New Roman" w:hAnsi="Times New Roman" w:cs="Times New Roman"/>
          <w:sz w:val="24"/>
        </w:rPr>
        <w:t>Субъект-субъектное взаимодействие педагога и воспитанника, т.е. активное, иници</w:t>
      </w:r>
      <w:r w:rsidR="00166CCA" w:rsidRPr="000754CF">
        <w:rPr>
          <w:rFonts w:ascii="Times New Roman" w:hAnsi="Times New Roman" w:cs="Times New Roman"/>
          <w:sz w:val="24"/>
        </w:rPr>
        <w:t>ирующее участие обеих сторон в познании и воспитании;</w:t>
      </w:r>
    </w:p>
    <w:p w:rsidR="00166CCA" w:rsidRPr="000754CF" w:rsidRDefault="00E83F8C" w:rsidP="003E7B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754CF">
        <w:rPr>
          <w:rFonts w:ascii="Times New Roman" w:hAnsi="Times New Roman" w:cs="Times New Roman"/>
          <w:sz w:val="24"/>
        </w:rPr>
        <w:t>Признание за каждым субъектом образовательного процесса прав:</w:t>
      </w:r>
    </w:p>
    <w:p w:rsidR="00166CCA" w:rsidRPr="000754CF" w:rsidRDefault="00166CCA" w:rsidP="005B04B7">
      <w:pPr>
        <w:pStyle w:val="a3"/>
        <w:ind w:left="-491"/>
        <w:jc w:val="both"/>
        <w:rPr>
          <w:rFonts w:ascii="Times New Roman" w:hAnsi="Times New Roman" w:cs="Times New Roman"/>
          <w:sz w:val="24"/>
        </w:rPr>
      </w:pPr>
      <w:r w:rsidRPr="000754CF">
        <w:rPr>
          <w:rFonts w:ascii="Times New Roman" w:hAnsi="Times New Roman" w:cs="Times New Roman"/>
          <w:sz w:val="24"/>
        </w:rPr>
        <w:t>- на творческий поиск тех областей жизнедеятельности, в которых могут наиболее полно реализовываться способности и потенциальные возможности личности;</w:t>
      </w:r>
    </w:p>
    <w:p w:rsidR="00166CCA" w:rsidRPr="000754CF" w:rsidRDefault="00166CCA" w:rsidP="005B04B7">
      <w:pPr>
        <w:pStyle w:val="a3"/>
        <w:ind w:left="-491"/>
        <w:jc w:val="both"/>
        <w:rPr>
          <w:rFonts w:ascii="Times New Roman" w:hAnsi="Times New Roman" w:cs="Times New Roman"/>
          <w:sz w:val="24"/>
        </w:rPr>
      </w:pPr>
      <w:r w:rsidRPr="000754CF">
        <w:rPr>
          <w:rFonts w:ascii="Times New Roman" w:hAnsi="Times New Roman" w:cs="Times New Roman"/>
          <w:sz w:val="24"/>
        </w:rPr>
        <w:t xml:space="preserve">- на ошибку: без проб и ошибок невозможно стать творческой личностью, иначе весь процесс </w:t>
      </w:r>
      <w:r w:rsidR="00CE1216" w:rsidRPr="000754CF">
        <w:rPr>
          <w:rFonts w:ascii="Times New Roman" w:hAnsi="Times New Roman" w:cs="Times New Roman"/>
          <w:sz w:val="24"/>
        </w:rPr>
        <w:t>познания (</w:t>
      </w:r>
      <w:r w:rsidRPr="000754CF">
        <w:rPr>
          <w:rFonts w:ascii="Times New Roman" w:hAnsi="Times New Roman" w:cs="Times New Roman"/>
          <w:sz w:val="24"/>
        </w:rPr>
        <w:t>да и жизни) станет просто репродуктивной деятельностью;</w:t>
      </w:r>
    </w:p>
    <w:p w:rsidR="00166CCA" w:rsidRPr="000754CF" w:rsidRDefault="00166CCA" w:rsidP="005B04B7">
      <w:pPr>
        <w:pStyle w:val="a3"/>
        <w:ind w:left="-491" w:hanging="360"/>
        <w:jc w:val="both"/>
        <w:rPr>
          <w:rFonts w:ascii="Times New Roman" w:hAnsi="Times New Roman" w:cs="Times New Roman"/>
          <w:sz w:val="24"/>
        </w:rPr>
      </w:pPr>
      <w:r w:rsidRPr="000754CF">
        <w:rPr>
          <w:rFonts w:ascii="Times New Roman" w:hAnsi="Times New Roman" w:cs="Times New Roman"/>
          <w:sz w:val="24"/>
        </w:rPr>
        <w:t>4)   признание за каждым субъектом образовательного процесса обязанности, которую можно выразить фразой: «Что бы я ни делал, количество добра в мире должно увеличиваться».</w:t>
      </w:r>
    </w:p>
    <w:p w:rsidR="007056D7" w:rsidRPr="000754CF" w:rsidRDefault="007056D7" w:rsidP="00166CCA">
      <w:pPr>
        <w:pStyle w:val="a3"/>
        <w:ind w:left="-491" w:hanging="360"/>
        <w:rPr>
          <w:rFonts w:ascii="Times New Roman" w:hAnsi="Times New Roman" w:cs="Times New Roman"/>
          <w:sz w:val="24"/>
        </w:rPr>
      </w:pPr>
    </w:p>
    <w:p w:rsidR="00D37ABA" w:rsidRPr="00F23259" w:rsidRDefault="00D37ABA" w:rsidP="00D37ABA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37ABA">
        <w:rPr>
          <w:rFonts w:ascii="Times New Roman" w:hAnsi="Times New Roman" w:cs="Times New Roman"/>
          <w:b/>
          <w:i/>
          <w:iCs/>
          <w:sz w:val="24"/>
          <w:szCs w:val="28"/>
        </w:rPr>
        <w:t>Работа МО осуществлялась по следующим направлениям и задачам:</w:t>
      </w:r>
    </w:p>
    <w:p w:rsidR="00D37ABA" w:rsidRPr="00D37ABA" w:rsidRDefault="00D37ABA" w:rsidP="00D37ABA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37ABA">
        <w:rPr>
          <w:rFonts w:ascii="Times New Roman" w:hAnsi="Times New Roman" w:cs="Times New Roman"/>
          <w:sz w:val="24"/>
          <w:szCs w:val="28"/>
        </w:rPr>
        <w:t>- активное использование современных образовательных технологий</w:t>
      </w:r>
    </w:p>
    <w:p w:rsidR="00D37ABA" w:rsidRPr="00D37ABA" w:rsidRDefault="00D37ABA" w:rsidP="00D37ABA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37ABA">
        <w:rPr>
          <w:rFonts w:ascii="Times New Roman" w:hAnsi="Times New Roman" w:cs="Times New Roman"/>
          <w:sz w:val="24"/>
          <w:szCs w:val="28"/>
        </w:rPr>
        <w:t>- создание ситуации успеха на уроке и в ходе внеурочных занятий</w:t>
      </w:r>
    </w:p>
    <w:p w:rsidR="00D37ABA" w:rsidRPr="00D37ABA" w:rsidRDefault="00D37ABA" w:rsidP="00D37ABA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37ABA">
        <w:rPr>
          <w:rFonts w:ascii="Times New Roman" w:hAnsi="Times New Roman" w:cs="Times New Roman"/>
          <w:sz w:val="24"/>
          <w:szCs w:val="28"/>
        </w:rPr>
        <w:t>- обеспечение выполнения Государственного Стандарта среднего (полного) общего образования по русскому языку, литературе и истории на всех ступенях обучения школьников</w:t>
      </w:r>
      <w:r>
        <w:rPr>
          <w:rFonts w:ascii="Times New Roman" w:hAnsi="Times New Roman" w:cs="Times New Roman"/>
          <w:sz w:val="24"/>
          <w:szCs w:val="28"/>
        </w:rPr>
        <w:t>, начиная с 5-го класса</w:t>
      </w:r>
    </w:p>
    <w:p w:rsidR="00D37ABA" w:rsidRPr="00D37ABA" w:rsidRDefault="00D37ABA" w:rsidP="00D37ABA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37ABA">
        <w:rPr>
          <w:rFonts w:ascii="Times New Roman" w:hAnsi="Times New Roman" w:cs="Times New Roman"/>
          <w:sz w:val="24"/>
          <w:szCs w:val="28"/>
        </w:rPr>
        <w:t xml:space="preserve"> - повышение качества обучения за счет освоения технологий, обеспечивающих успешность самостоятельной работы каждого ученика</w:t>
      </w:r>
    </w:p>
    <w:p w:rsidR="00D37ABA" w:rsidRPr="00D37ABA" w:rsidRDefault="00D37ABA" w:rsidP="00D37ABA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37ABA">
        <w:rPr>
          <w:rFonts w:ascii="Times New Roman" w:hAnsi="Times New Roman" w:cs="Times New Roman"/>
          <w:sz w:val="24"/>
          <w:szCs w:val="28"/>
        </w:rPr>
        <w:t xml:space="preserve">- формирование личности, готовой к самоопределению своего места в творческом преобразовании окружающего мира, к саморазвитию </w:t>
      </w:r>
    </w:p>
    <w:p w:rsidR="00D37ABA" w:rsidRPr="00D37ABA" w:rsidRDefault="00D37ABA" w:rsidP="00D37ABA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37ABA">
        <w:rPr>
          <w:rFonts w:ascii="Times New Roman" w:hAnsi="Times New Roman" w:cs="Times New Roman"/>
          <w:sz w:val="24"/>
          <w:szCs w:val="28"/>
        </w:rPr>
        <w:lastRenderedPageBreak/>
        <w:t>- включение педагогов</w:t>
      </w:r>
      <w:r>
        <w:rPr>
          <w:rFonts w:ascii="Times New Roman" w:hAnsi="Times New Roman" w:cs="Times New Roman"/>
          <w:sz w:val="24"/>
          <w:szCs w:val="28"/>
        </w:rPr>
        <w:t xml:space="preserve"> в</w:t>
      </w:r>
      <w:r w:rsidRPr="00D37ABA">
        <w:rPr>
          <w:rFonts w:ascii="Times New Roman" w:hAnsi="Times New Roman" w:cs="Times New Roman"/>
          <w:sz w:val="24"/>
          <w:szCs w:val="28"/>
        </w:rPr>
        <w:t>деятельностную парадигму как содержательную основу методической работы инновационного уровня</w:t>
      </w:r>
    </w:p>
    <w:p w:rsidR="00D37ABA" w:rsidRPr="00D37ABA" w:rsidRDefault="00D37ABA" w:rsidP="00D37ABA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37ABA">
        <w:rPr>
          <w:rFonts w:ascii="Times New Roman" w:hAnsi="Times New Roman" w:cs="Times New Roman"/>
          <w:sz w:val="24"/>
          <w:szCs w:val="28"/>
        </w:rPr>
        <w:t>- повышение уровня профессионального мастерства путем совершенствования работы учителя, активного участия педагогов в научно - практических конференциях и профессиональных конкурсах, семинарах-практикумах</w:t>
      </w:r>
    </w:p>
    <w:p w:rsidR="00D37ABA" w:rsidRPr="00D37ABA" w:rsidRDefault="00D37ABA" w:rsidP="00D37ABA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37ABA">
        <w:rPr>
          <w:rFonts w:ascii="Times New Roman" w:hAnsi="Times New Roman" w:cs="Times New Roman"/>
          <w:sz w:val="24"/>
          <w:szCs w:val="28"/>
        </w:rPr>
        <w:t>- совершенствование системы раннего выявления и поддержки способных и одаренных детей через индивидуальную работу, дифференцированное обучение, внеклассные мероприятия, вовлечение школьников в активную познавательную исследовательскую деятельность</w:t>
      </w:r>
    </w:p>
    <w:p w:rsidR="00D37ABA" w:rsidRPr="00D37ABA" w:rsidRDefault="00D37ABA" w:rsidP="00D37ABA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37ABA">
        <w:rPr>
          <w:rFonts w:ascii="Times New Roman" w:hAnsi="Times New Roman" w:cs="Times New Roman"/>
          <w:sz w:val="24"/>
          <w:szCs w:val="28"/>
        </w:rPr>
        <w:t>- применение здоровьесберегающих технологий во время учебного процесса и при подготовке к экзаменам</w:t>
      </w:r>
    </w:p>
    <w:p w:rsidR="00D37ABA" w:rsidRDefault="00D37ABA" w:rsidP="00D37ABA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D37ABA" w:rsidRPr="00D37ABA" w:rsidRDefault="00D37ABA" w:rsidP="00D37ABA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37ABA">
        <w:rPr>
          <w:rFonts w:ascii="Times New Roman" w:hAnsi="Times New Roman" w:cs="Times New Roman"/>
          <w:sz w:val="24"/>
          <w:szCs w:val="28"/>
        </w:rPr>
        <w:t>Выполнению поставленных задач способствовала активная работа всех членов МО.</w:t>
      </w:r>
    </w:p>
    <w:p w:rsidR="00D37ABA" w:rsidRPr="000754CF" w:rsidRDefault="00D37ABA" w:rsidP="007056D7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1F3553" w:rsidRPr="00D37ABA" w:rsidRDefault="007637AC" w:rsidP="00D37ABA">
      <w:pPr>
        <w:rPr>
          <w:rFonts w:ascii="Times New Roman" w:hAnsi="Times New Roman" w:cs="Times New Roman"/>
          <w:sz w:val="24"/>
        </w:rPr>
      </w:pPr>
      <w:r w:rsidRPr="00D37ABA">
        <w:rPr>
          <w:rFonts w:ascii="Times New Roman" w:hAnsi="Times New Roman" w:cs="Times New Roman"/>
          <w:sz w:val="24"/>
        </w:rPr>
        <w:t xml:space="preserve">В педагогической практике учителя МО решали конкретные задачи, определённые ещё в начале </w:t>
      </w:r>
      <w:r w:rsidR="001F3553" w:rsidRPr="00D37ABA">
        <w:rPr>
          <w:rFonts w:ascii="Times New Roman" w:hAnsi="Times New Roman" w:cs="Times New Roman"/>
          <w:sz w:val="24"/>
        </w:rPr>
        <w:t>учебного года:</w:t>
      </w:r>
    </w:p>
    <w:p w:rsidR="00A53DB3" w:rsidRPr="000754CF" w:rsidRDefault="003D553F" w:rsidP="00A53DB3">
      <w:pPr>
        <w:spacing w:after="0" w:line="240" w:lineRule="auto"/>
        <w:ind w:left="-284" w:right="-190" w:hanging="283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754CF">
        <w:rPr>
          <w:rFonts w:ascii="Times New Roman" w:hAnsi="Times New Roman" w:cs="Times New Roman"/>
          <w:sz w:val="24"/>
          <w:szCs w:val="28"/>
        </w:rPr>
        <w:t>- Концентрирование основных сил МО в направлен</w:t>
      </w:r>
      <w:r w:rsidR="00A53DB3" w:rsidRPr="000754CF">
        <w:rPr>
          <w:rFonts w:ascii="Times New Roman" w:hAnsi="Times New Roman" w:cs="Times New Roman"/>
          <w:sz w:val="24"/>
          <w:szCs w:val="28"/>
        </w:rPr>
        <w:t xml:space="preserve">ии повышения качества обучения, </w:t>
      </w:r>
      <w:r w:rsidRPr="000754CF">
        <w:rPr>
          <w:rFonts w:ascii="Times New Roman" w:hAnsi="Times New Roman" w:cs="Times New Roman"/>
          <w:sz w:val="24"/>
          <w:szCs w:val="28"/>
        </w:rPr>
        <w:t>воспитания и развития школьников.</w:t>
      </w:r>
    </w:p>
    <w:p w:rsidR="00A53DB3" w:rsidRPr="000754CF" w:rsidRDefault="00A53DB3" w:rsidP="00A53DB3">
      <w:pPr>
        <w:spacing w:after="0" w:line="240" w:lineRule="auto"/>
        <w:ind w:left="-284" w:right="-190" w:hanging="283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754CF">
        <w:rPr>
          <w:rFonts w:ascii="Times New Roman" w:hAnsi="Times New Roman" w:cs="Times New Roman"/>
          <w:sz w:val="24"/>
          <w:szCs w:val="28"/>
        </w:rPr>
        <w:t xml:space="preserve">- </w:t>
      </w:r>
      <w:r w:rsidR="003D553F" w:rsidRPr="000754CF">
        <w:rPr>
          <w:rFonts w:ascii="Times New Roman" w:hAnsi="Times New Roman" w:cs="Times New Roman"/>
          <w:sz w:val="24"/>
          <w:szCs w:val="28"/>
        </w:rPr>
        <w:t>Повысить мотивацию учителей на овладение приемами анализа собственных результатов образовательного процесса, участие в освоении передового опыта, изучение и применение новых образовательных технологий в профессиональной деятельности членов МО гуманитарного цикла.</w:t>
      </w:r>
    </w:p>
    <w:p w:rsidR="00A53DB3" w:rsidRPr="000754CF" w:rsidRDefault="00A53DB3" w:rsidP="00A53DB3">
      <w:pPr>
        <w:spacing w:after="0" w:line="240" w:lineRule="auto"/>
        <w:ind w:left="-284" w:right="-190" w:hanging="283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754CF">
        <w:rPr>
          <w:rFonts w:ascii="Times New Roman" w:hAnsi="Times New Roman" w:cs="Times New Roman"/>
          <w:sz w:val="24"/>
          <w:szCs w:val="28"/>
        </w:rPr>
        <w:t xml:space="preserve">- </w:t>
      </w:r>
      <w:r w:rsidR="003D553F" w:rsidRPr="000754CF">
        <w:rPr>
          <w:rFonts w:ascii="Times New Roman" w:hAnsi="Times New Roman" w:cs="Times New Roman"/>
          <w:sz w:val="24"/>
          <w:szCs w:val="28"/>
        </w:rPr>
        <w:t>Стимулировать творческое самовыражение, раскрытие профессионального потенциала педагогов в процессе работы с одаренными детьми.</w:t>
      </w:r>
    </w:p>
    <w:p w:rsidR="00A53DB3" w:rsidRPr="000754CF" w:rsidRDefault="00A53DB3" w:rsidP="00A53DB3">
      <w:pPr>
        <w:spacing w:after="0" w:line="240" w:lineRule="auto"/>
        <w:ind w:left="-284" w:right="-190" w:hanging="283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754CF">
        <w:rPr>
          <w:rFonts w:ascii="Times New Roman" w:hAnsi="Times New Roman" w:cs="Times New Roman"/>
          <w:sz w:val="24"/>
          <w:szCs w:val="28"/>
        </w:rPr>
        <w:t xml:space="preserve">- </w:t>
      </w:r>
      <w:r w:rsidR="003D553F" w:rsidRPr="000754CF">
        <w:rPr>
          <w:rFonts w:ascii="Times New Roman" w:hAnsi="Times New Roman" w:cs="Times New Roman"/>
          <w:sz w:val="24"/>
          <w:szCs w:val="28"/>
        </w:rPr>
        <w:t xml:space="preserve">Сосредоточить основные усилия МО на совершенствование системы повторения, отработке навыков тестирования и подготовке учащихся к итоговой аттестации в форме </w:t>
      </w:r>
      <w:r w:rsidR="00A73BFF" w:rsidRPr="000754CF">
        <w:rPr>
          <w:rFonts w:ascii="Times New Roman" w:hAnsi="Times New Roman" w:cs="Times New Roman"/>
          <w:sz w:val="24"/>
          <w:szCs w:val="28"/>
        </w:rPr>
        <w:t xml:space="preserve">ОГЭ </w:t>
      </w:r>
      <w:r w:rsidR="003D553F" w:rsidRPr="000754CF">
        <w:rPr>
          <w:rFonts w:ascii="Times New Roman" w:hAnsi="Times New Roman" w:cs="Times New Roman"/>
          <w:sz w:val="24"/>
          <w:szCs w:val="28"/>
        </w:rPr>
        <w:t>и ЕГЭ.</w:t>
      </w:r>
    </w:p>
    <w:p w:rsidR="00A53DB3" w:rsidRPr="000754CF" w:rsidRDefault="00A53DB3" w:rsidP="00A53DB3">
      <w:pPr>
        <w:spacing w:after="0" w:line="240" w:lineRule="auto"/>
        <w:ind w:left="-284" w:right="-190" w:hanging="283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754CF">
        <w:rPr>
          <w:rFonts w:ascii="Times New Roman" w:hAnsi="Times New Roman" w:cs="Times New Roman"/>
          <w:sz w:val="24"/>
          <w:szCs w:val="28"/>
        </w:rPr>
        <w:t xml:space="preserve">- </w:t>
      </w:r>
      <w:r w:rsidR="003D553F" w:rsidRPr="000754CF">
        <w:rPr>
          <w:rFonts w:ascii="Times New Roman" w:hAnsi="Times New Roman" w:cs="Times New Roman"/>
          <w:sz w:val="24"/>
          <w:szCs w:val="28"/>
        </w:rPr>
        <w:t>Оказание поддержки педагогам в освоении и введении в действие государственных образовательных стандартов общего образования;</w:t>
      </w:r>
    </w:p>
    <w:p w:rsidR="00A53DB3" w:rsidRPr="000754CF" w:rsidRDefault="00A53DB3" w:rsidP="00A53DB3">
      <w:pPr>
        <w:spacing w:after="0" w:line="240" w:lineRule="auto"/>
        <w:ind w:left="-284" w:right="-190" w:hanging="283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754CF">
        <w:rPr>
          <w:rFonts w:ascii="Times New Roman" w:hAnsi="Times New Roman" w:cs="Times New Roman"/>
          <w:sz w:val="24"/>
          <w:szCs w:val="28"/>
        </w:rPr>
        <w:t xml:space="preserve">- </w:t>
      </w:r>
      <w:r w:rsidR="003D553F" w:rsidRPr="000754CF">
        <w:rPr>
          <w:rFonts w:ascii="Times New Roman" w:hAnsi="Times New Roman" w:cs="Times New Roman"/>
          <w:sz w:val="24"/>
          <w:szCs w:val="28"/>
        </w:rPr>
        <w:t>Оказание помощи в р</w:t>
      </w:r>
      <w:r w:rsidR="00F23259">
        <w:rPr>
          <w:rFonts w:ascii="Times New Roman" w:hAnsi="Times New Roman" w:cs="Times New Roman"/>
          <w:sz w:val="24"/>
          <w:szCs w:val="28"/>
        </w:rPr>
        <w:t xml:space="preserve">азвитии творческого потенциала </w:t>
      </w:r>
      <w:r w:rsidR="003D553F" w:rsidRPr="000754CF">
        <w:rPr>
          <w:rFonts w:ascii="Times New Roman" w:hAnsi="Times New Roman" w:cs="Times New Roman"/>
          <w:sz w:val="24"/>
          <w:szCs w:val="28"/>
        </w:rPr>
        <w:t xml:space="preserve">педагогических работников; </w:t>
      </w:r>
    </w:p>
    <w:p w:rsidR="00A53DB3" w:rsidRPr="000754CF" w:rsidRDefault="00A53DB3" w:rsidP="00A53DB3">
      <w:pPr>
        <w:spacing w:after="0" w:line="240" w:lineRule="auto"/>
        <w:ind w:left="-284" w:right="-190" w:hanging="283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754CF">
        <w:rPr>
          <w:rFonts w:ascii="Times New Roman" w:hAnsi="Times New Roman" w:cs="Times New Roman"/>
          <w:sz w:val="24"/>
          <w:szCs w:val="28"/>
        </w:rPr>
        <w:t xml:space="preserve">- </w:t>
      </w:r>
      <w:r w:rsidR="003D553F" w:rsidRPr="000754CF">
        <w:rPr>
          <w:rFonts w:ascii="Times New Roman" w:hAnsi="Times New Roman" w:cs="Times New Roman"/>
          <w:sz w:val="24"/>
          <w:szCs w:val="28"/>
        </w:rPr>
        <w:t xml:space="preserve">Удовлетворение информационных, учебно-методических, образовательных потребностей педагогических работников; </w:t>
      </w:r>
    </w:p>
    <w:p w:rsidR="003D553F" w:rsidRPr="000754CF" w:rsidRDefault="00A53DB3" w:rsidP="00A53DB3">
      <w:pPr>
        <w:spacing w:after="0" w:line="240" w:lineRule="auto"/>
        <w:ind w:left="-284" w:right="-190" w:hanging="283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754CF">
        <w:rPr>
          <w:rFonts w:ascii="Times New Roman" w:hAnsi="Times New Roman" w:cs="Times New Roman"/>
          <w:sz w:val="24"/>
          <w:szCs w:val="28"/>
        </w:rPr>
        <w:t xml:space="preserve">- </w:t>
      </w:r>
      <w:r w:rsidR="003D553F" w:rsidRPr="000754CF">
        <w:rPr>
          <w:rFonts w:ascii="Times New Roman" w:hAnsi="Times New Roman" w:cs="Times New Roman"/>
          <w:sz w:val="24"/>
          <w:szCs w:val="28"/>
        </w:rPr>
        <w:t>Создание условий для организации и осуществления повышен</w:t>
      </w:r>
      <w:r w:rsidR="00D37ABA">
        <w:rPr>
          <w:rFonts w:ascii="Times New Roman" w:hAnsi="Times New Roman" w:cs="Times New Roman"/>
          <w:sz w:val="24"/>
          <w:szCs w:val="28"/>
        </w:rPr>
        <w:t xml:space="preserve">ия квалификации педагогических </w:t>
      </w:r>
      <w:r w:rsidR="003D553F" w:rsidRPr="000754CF">
        <w:rPr>
          <w:rFonts w:ascii="Times New Roman" w:hAnsi="Times New Roman" w:cs="Times New Roman"/>
          <w:sz w:val="24"/>
          <w:szCs w:val="28"/>
        </w:rPr>
        <w:t>работников через курсы повышения квалификации ИКТ- компетентности (профессиональный уровень).</w:t>
      </w:r>
    </w:p>
    <w:p w:rsidR="003D553F" w:rsidRPr="000754CF" w:rsidRDefault="003D553F" w:rsidP="00A76F6B">
      <w:pPr>
        <w:pStyle w:val="a3"/>
        <w:ind w:left="-1134" w:firstLine="283"/>
        <w:rPr>
          <w:rFonts w:ascii="Times New Roman" w:hAnsi="Times New Roman" w:cs="Times New Roman"/>
          <w:sz w:val="24"/>
        </w:rPr>
      </w:pPr>
    </w:p>
    <w:p w:rsidR="006C756A" w:rsidRPr="000754CF" w:rsidRDefault="001F3553" w:rsidP="00A76F6B">
      <w:pPr>
        <w:pStyle w:val="a3"/>
        <w:ind w:left="-1134" w:firstLine="283"/>
        <w:rPr>
          <w:rFonts w:ascii="Times New Roman" w:hAnsi="Times New Roman" w:cs="Times New Roman"/>
          <w:sz w:val="24"/>
        </w:rPr>
      </w:pPr>
      <w:r w:rsidRPr="000754CF">
        <w:rPr>
          <w:rFonts w:ascii="Times New Roman" w:hAnsi="Times New Roman" w:cs="Times New Roman"/>
          <w:sz w:val="24"/>
        </w:rPr>
        <w:t>Всё это учитывалось при определении</w:t>
      </w:r>
      <w:r w:rsidR="00F23259">
        <w:rPr>
          <w:rFonts w:ascii="Times New Roman" w:hAnsi="Times New Roman" w:cs="Times New Roman"/>
          <w:sz w:val="24"/>
        </w:rPr>
        <w:t xml:space="preserve"> тем открытых уроков, </w:t>
      </w:r>
      <w:r w:rsidR="00FF170B" w:rsidRPr="000754CF">
        <w:rPr>
          <w:rFonts w:ascii="Times New Roman" w:hAnsi="Times New Roman" w:cs="Times New Roman"/>
          <w:sz w:val="24"/>
        </w:rPr>
        <w:t xml:space="preserve">проведённых </w:t>
      </w:r>
      <w:r w:rsidR="00696D5C" w:rsidRPr="000754CF">
        <w:rPr>
          <w:rFonts w:ascii="Times New Roman" w:hAnsi="Times New Roman" w:cs="Times New Roman"/>
          <w:sz w:val="24"/>
        </w:rPr>
        <w:t>учителями в этом году:</w:t>
      </w:r>
    </w:p>
    <w:p w:rsidR="006C756A" w:rsidRPr="000754CF" w:rsidRDefault="00DA42B0" w:rsidP="005B04B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0754CF">
        <w:rPr>
          <w:rFonts w:ascii="Times New Roman" w:hAnsi="Times New Roman" w:cs="Times New Roman"/>
          <w:sz w:val="24"/>
        </w:rPr>
        <w:t>«</w:t>
      </w:r>
      <w:r w:rsidR="00191B61">
        <w:rPr>
          <w:rFonts w:ascii="Times New Roman" w:hAnsi="Times New Roman" w:cs="Times New Roman"/>
          <w:sz w:val="24"/>
        </w:rPr>
        <w:t>Современные образовательные технологии как средство повышения качества образования для более эффективного перехода на ФГОС в среднем звене и для перехода к новой форме аттестации в 11 классе</w:t>
      </w:r>
      <w:r w:rsidR="00A53DB3" w:rsidRPr="000754CF">
        <w:rPr>
          <w:rFonts w:ascii="Times New Roman" w:hAnsi="Times New Roman" w:cs="Times New Roman"/>
          <w:sz w:val="24"/>
        </w:rPr>
        <w:t>» - было показано</w:t>
      </w:r>
      <w:r w:rsidR="001F7575" w:rsidRPr="000754CF">
        <w:rPr>
          <w:rFonts w:ascii="Times New Roman" w:hAnsi="Times New Roman" w:cs="Times New Roman"/>
          <w:sz w:val="24"/>
        </w:rPr>
        <w:t xml:space="preserve"> на открытом уроке</w:t>
      </w:r>
      <w:r w:rsidR="00A73BFF" w:rsidRPr="000754CF">
        <w:rPr>
          <w:rFonts w:ascii="Times New Roman" w:hAnsi="Times New Roman" w:cs="Times New Roman"/>
          <w:sz w:val="24"/>
        </w:rPr>
        <w:t>литературы</w:t>
      </w:r>
      <w:r w:rsidR="001F7575" w:rsidRPr="000754CF">
        <w:rPr>
          <w:rFonts w:ascii="Times New Roman" w:hAnsi="Times New Roman" w:cs="Times New Roman"/>
          <w:sz w:val="24"/>
        </w:rPr>
        <w:t xml:space="preserve">Лукьянченко О.В. </w:t>
      </w:r>
      <w:r w:rsidR="00191B61">
        <w:rPr>
          <w:rFonts w:ascii="Times New Roman" w:hAnsi="Times New Roman" w:cs="Times New Roman"/>
          <w:sz w:val="24"/>
        </w:rPr>
        <w:t>в 11</w:t>
      </w:r>
      <w:r w:rsidR="00A53DB3" w:rsidRPr="000754CF">
        <w:rPr>
          <w:rFonts w:ascii="Times New Roman" w:hAnsi="Times New Roman" w:cs="Times New Roman"/>
          <w:sz w:val="24"/>
        </w:rPr>
        <w:t>-м классе «</w:t>
      </w:r>
      <w:r w:rsidR="00191B61">
        <w:rPr>
          <w:rFonts w:ascii="Times New Roman" w:hAnsi="Times New Roman" w:cs="Times New Roman"/>
          <w:sz w:val="24"/>
        </w:rPr>
        <w:t>Бесценных слов транжир и мот</w:t>
      </w:r>
      <w:r w:rsidR="00F23259">
        <w:rPr>
          <w:rFonts w:ascii="Times New Roman" w:hAnsi="Times New Roman" w:cs="Times New Roman"/>
          <w:sz w:val="24"/>
        </w:rPr>
        <w:t>…»</w:t>
      </w:r>
      <w:r w:rsidR="00191B61">
        <w:rPr>
          <w:rFonts w:ascii="Times New Roman" w:hAnsi="Times New Roman" w:cs="Times New Roman"/>
          <w:sz w:val="24"/>
        </w:rPr>
        <w:t xml:space="preserve"> Ранняя лирика В.В.Маяковского. Поэтическое новаторство</w:t>
      </w:r>
      <w:r w:rsidR="001F7575" w:rsidRPr="000754CF">
        <w:rPr>
          <w:rFonts w:ascii="Times New Roman" w:hAnsi="Times New Roman" w:cs="Times New Roman"/>
          <w:sz w:val="24"/>
        </w:rPr>
        <w:t>»</w:t>
      </w:r>
    </w:p>
    <w:p w:rsidR="008F70EB" w:rsidRPr="000754CF" w:rsidRDefault="006C756A" w:rsidP="005B04B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0754CF">
        <w:rPr>
          <w:rFonts w:ascii="Times New Roman" w:hAnsi="Times New Roman" w:cs="Times New Roman"/>
          <w:sz w:val="24"/>
        </w:rPr>
        <w:t>«</w:t>
      </w:r>
      <w:r w:rsidR="00191B61">
        <w:rPr>
          <w:rFonts w:ascii="Times New Roman" w:hAnsi="Times New Roman" w:cs="Times New Roman"/>
          <w:sz w:val="24"/>
        </w:rPr>
        <w:t>Развитие монологической речи на уроках гуманитарного цикла</w:t>
      </w:r>
      <w:r w:rsidRPr="000754CF">
        <w:rPr>
          <w:rFonts w:ascii="Times New Roman" w:hAnsi="Times New Roman" w:cs="Times New Roman"/>
          <w:sz w:val="24"/>
        </w:rPr>
        <w:t xml:space="preserve">» - были показаны </w:t>
      </w:r>
      <w:r w:rsidR="008260E1" w:rsidRPr="000754CF">
        <w:rPr>
          <w:rFonts w:ascii="Times New Roman" w:hAnsi="Times New Roman" w:cs="Times New Roman"/>
          <w:sz w:val="24"/>
        </w:rPr>
        <w:t>Касьяновой И.П. на уроке общест</w:t>
      </w:r>
      <w:r w:rsidR="00A73BFF" w:rsidRPr="000754CF">
        <w:rPr>
          <w:rFonts w:ascii="Times New Roman" w:hAnsi="Times New Roman" w:cs="Times New Roman"/>
          <w:sz w:val="24"/>
        </w:rPr>
        <w:t>возна</w:t>
      </w:r>
      <w:r w:rsidR="00191B61">
        <w:rPr>
          <w:rFonts w:ascii="Times New Roman" w:hAnsi="Times New Roman" w:cs="Times New Roman"/>
          <w:sz w:val="24"/>
        </w:rPr>
        <w:t>ния в 10-м классе – «Социальные нормы и отклоняющееся поведение</w:t>
      </w:r>
      <w:r w:rsidR="008260E1" w:rsidRPr="000754CF">
        <w:rPr>
          <w:rFonts w:ascii="Times New Roman" w:hAnsi="Times New Roman" w:cs="Times New Roman"/>
          <w:sz w:val="24"/>
        </w:rPr>
        <w:t>»</w:t>
      </w:r>
      <w:r w:rsidR="001F7575" w:rsidRPr="000754CF">
        <w:rPr>
          <w:rFonts w:ascii="Times New Roman" w:hAnsi="Times New Roman" w:cs="Times New Roman"/>
          <w:sz w:val="24"/>
        </w:rPr>
        <w:t>;</w:t>
      </w:r>
      <w:r w:rsidR="00A73BFF" w:rsidRPr="000754CF">
        <w:rPr>
          <w:rFonts w:ascii="Times New Roman" w:hAnsi="Times New Roman" w:cs="Times New Roman"/>
          <w:sz w:val="24"/>
        </w:rPr>
        <w:t xml:space="preserve"> Косякиной Алёной Дмитриевной на уроке английского языка в 9-м классе</w:t>
      </w:r>
      <w:r w:rsidR="00191B61">
        <w:rPr>
          <w:rFonts w:ascii="Times New Roman" w:hAnsi="Times New Roman" w:cs="Times New Roman"/>
          <w:sz w:val="24"/>
        </w:rPr>
        <w:t xml:space="preserve">«Что такое толерантность»; </w:t>
      </w:r>
    </w:p>
    <w:p w:rsidR="001F3553" w:rsidRPr="000754CF" w:rsidRDefault="008F70EB" w:rsidP="005B04B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0754CF">
        <w:rPr>
          <w:rFonts w:ascii="Times New Roman" w:hAnsi="Times New Roman" w:cs="Times New Roman"/>
          <w:sz w:val="24"/>
        </w:rPr>
        <w:lastRenderedPageBreak/>
        <w:t>«</w:t>
      </w:r>
      <w:r w:rsidR="00191B61">
        <w:rPr>
          <w:rFonts w:ascii="Times New Roman" w:hAnsi="Times New Roman" w:cs="Times New Roman"/>
          <w:sz w:val="24"/>
        </w:rPr>
        <w:t xml:space="preserve">Учебно-исследовательская и проектная деятельность </w:t>
      </w:r>
      <w:r w:rsidR="00A45DAC">
        <w:rPr>
          <w:rFonts w:ascii="Times New Roman" w:hAnsi="Times New Roman" w:cs="Times New Roman"/>
          <w:sz w:val="24"/>
        </w:rPr>
        <w:t>как одно из важнейших средств повышения мотивации и эффективности учебной деятельности</w:t>
      </w:r>
      <w:r w:rsidRPr="000754CF">
        <w:rPr>
          <w:rFonts w:ascii="Times New Roman" w:hAnsi="Times New Roman" w:cs="Times New Roman"/>
          <w:sz w:val="24"/>
        </w:rPr>
        <w:t xml:space="preserve">» - показали </w:t>
      </w:r>
      <w:r w:rsidR="008F2079" w:rsidRPr="000754CF">
        <w:rPr>
          <w:rFonts w:ascii="Times New Roman" w:hAnsi="Times New Roman" w:cs="Times New Roman"/>
          <w:sz w:val="24"/>
        </w:rPr>
        <w:t>Косякина</w:t>
      </w:r>
      <w:r w:rsidR="00CE1216">
        <w:rPr>
          <w:rFonts w:ascii="Times New Roman" w:hAnsi="Times New Roman" w:cs="Times New Roman"/>
          <w:sz w:val="24"/>
        </w:rPr>
        <w:t xml:space="preserve"> </w:t>
      </w:r>
      <w:r w:rsidRPr="000754CF">
        <w:rPr>
          <w:rFonts w:ascii="Times New Roman" w:hAnsi="Times New Roman" w:cs="Times New Roman"/>
          <w:sz w:val="24"/>
        </w:rPr>
        <w:t xml:space="preserve">на уроке </w:t>
      </w:r>
      <w:r w:rsidR="00A45DAC">
        <w:rPr>
          <w:rFonts w:ascii="Times New Roman" w:hAnsi="Times New Roman" w:cs="Times New Roman"/>
          <w:sz w:val="24"/>
        </w:rPr>
        <w:t>английского языка в 6б</w:t>
      </w:r>
      <w:r w:rsidRPr="000754CF">
        <w:rPr>
          <w:rFonts w:ascii="Times New Roman" w:hAnsi="Times New Roman" w:cs="Times New Roman"/>
          <w:sz w:val="24"/>
        </w:rPr>
        <w:t>-м классе «</w:t>
      </w:r>
      <w:r w:rsidR="00A45DAC">
        <w:rPr>
          <w:rFonts w:ascii="Times New Roman" w:hAnsi="Times New Roman" w:cs="Times New Roman"/>
          <w:sz w:val="24"/>
        </w:rPr>
        <w:t xml:space="preserve">Настоящее совершённое время»; </w:t>
      </w:r>
      <w:r w:rsidR="007651DD" w:rsidRPr="000754CF">
        <w:rPr>
          <w:rFonts w:ascii="Times New Roman" w:hAnsi="Times New Roman" w:cs="Times New Roman"/>
          <w:sz w:val="24"/>
        </w:rPr>
        <w:t xml:space="preserve">Лукьянченко </w:t>
      </w:r>
      <w:r w:rsidR="00A45DAC">
        <w:rPr>
          <w:rFonts w:ascii="Times New Roman" w:hAnsi="Times New Roman" w:cs="Times New Roman"/>
          <w:sz w:val="24"/>
        </w:rPr>
        <w:t>О.В. на уроке русского языка в 10</w:t>
      </w:r>
      <w:r w:rsidRPr="000754CF">
        <w:rPr>
          <w:rFonts w:ascii="Times New Roman" w:hAnsi="Times New Roman" w:cs="Times New Roman"/>
          <w:sz w:val="24"/>
        </w:rPr>
        <w:t>-м классе «</w:t>
      </w:r>
      <w:r w:rsidR="00A45DAC">
        <w:rPr>
          <w:rFonts w:ascii="Times New Roman" w:hAnsi="Times New Roman" w:cs="Times New Roman"/>
          <w:sz w:val="24"/>
        </w:rPr>
        <w:t>Обобщающее повторение морфологии и орфографии</w:t>
      </w:r>
      <w:r w:rsidRPr="000754CF">
        <w:rPr>
          <w:rFonts w:ascii="Times New Roman" w:hAnsi="Times New Roman" w:cs="Times New Roman"/>
          <w:sz w:val="24"/>
        </w:rPr>
        <w:t>»</w:t>
      </w:r>
      <w:r w:rsidR="00C86E98" w:rsidRPr="000754CF">
        <w:rPr>
          <w:rFonts w:ascii="Times New Roman" w:hAnsi="Times New Roman" w:cs="Times New Roman"/>
          <w:sz w:val="24"/>
        </w:rPr>
        <w:t xml:space="preserve">; </w:t>
      </w:r>
    </w:p>
    <w:p w:rsidR="00A45DAC" w:rsidRDefault="00C86E98" w:rsidP="005B04B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0754CF">
        <w:rPr>
          <w:rFonts w:ascii="Times New Roman" w:hAnsi="Times New Roman" w:cs="Times New Roman"/>
          <w:sz w:val="24"/>
        </w:rPr>
        <w:t>«</w:t>
      </w:r>
      <w:r w:rsidR="007651DD" w:rsidRPr="000754CF">
        <w:rPr>
          <w:rFonts w:ascii="Times New Roman" w:hAnsi="Times New Roman" w:cs="Times New Roman"/>
          <w:sz w:val="24"/>
        </w:rPr>
        <w:t xml:space="preserve">Учебник как основное средство организации дифференцированного обучения» - ярко продемонстрировала </w:t>
      </w:r>
      <w:r w:rsidRPr="000754CF">
        <w:rPr>
          <w:rFonts w:ascii="Times New Roman" w:hAnsi="Times New Roman" w:cs="Times New Roman"/>
          <w:sz w:val="24"/>
        </w:rPr>
        <w:t>Кас</w:t>
      </w:r>
      <w:r w:rsidR="00264CFA" w:rsidRPr="000754CF">
        <w:rPr>
          <w:rFonts w:ascii="Times New Roman" w:hAnsi="Times New Roman" w:cs="Times New Roman"/>
          <w:sz w:val="24"/>
        </w:rPr>
        <w:t>ьянов</w:t>
      </w:r>
      <w:r w:rsidR="00A45DAC">
        <w:rPr>
          <w:rFonts w:ascii="Times New Roman" w:hAnsi="Times New Roman" w:cs="Times New Roman"/>
          <w:sz w:val="24"/>
        </w:rPr>
        <w:t>а И.П. на уроке истории в 7</w:t>
      </w:r>
      <w:r w:rsidRPr="000754CF">
        <w:rPr>
          <w:rFonts w:ascii="Times New Roman" w:hAnsi="Times New Roman" w:cs="Times New Roman"/>
          <w:sz w:val="24"/>
        </w:rPr>
        <w:t>м классе «</w:t>
      </w:r>
      <w:r w:rsidR="00A45DAC">
        <w:rPr>
          <w:rFonts w:ascii="Times New Roman" w:hAnsi="Times New Roman" w:cs="Times New Roman"/>
          <w:sz w:val="24"/>
        </w:rPr>
        <w:t xml:space="preserve">Реформы Петра </w:t>
      </w:r>
      <w:r w:rsidR="00A45DAC">
        <w:rPr>
          <w:rFonts w:ascii="Times New Roman" w:hAnsi="Times New Roman" w:cs="Times New Roman"/>
          <w:sz w:val="24"/>
          <w:lang w:val="en-US"/>
        </w:rPr>
        <w:t>I</w:t>
      </w:r>
      <w:r w:rsidR="00A45DAC">
        <w:rPr>
          <w:rFonts w:ascii="Times New Roman" w:hAnsi="Times New Roman" w:cs="Times New Roman"/>
          <w:sz w:val="24"/>
        </w:rPr>
        <w:t>»; Харченко Л.И. на уроке русского языка в 5-м классе – «Диалог»; Лукьянченко О.В. на уроке литературы в 10-м классе – «Борьба либералов и демократов в романе Тургенева «Отцы и дети». Все уроки даны в рамках районного семинара.</w:t>
      </w:r>
    </w:p>
    <w:p w:rsidR="00C86E98" w:rsidRDefault="00A45DAC" w:rsidP="005B04B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="00A45594">
        <w:rPr>
          <w:rFonts w:ascii="Times New Roman" w:hAnsi="Times New Roman" w:cs="Times New Roman"/>
          <w:sz w:val="24"/>
        </w:rPr>
        <w:t>Тестовая форма контроля на уроках русского языка, обществознания, английского языка как форма подготовки к ГИА» - была показана всеми учителями в рамках круглого стола о формах и методах подготовки к ГИА по этим предметам.</w:t>
      </w:r>
    </w:p>
    <w:p w:rsidR="00A45594" w:rsidRPr="000754CF" w:rsidRDefault="00A45594" w:rsidP="005B04B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25.03.16 учитель истории Касьянова И.П. прочитала доклад на районном семинаре учителей истории на тему, указанную последней «Контрольно-оценочная деятельность учителя истории в условиях ФГОС» </w:t>
      </w:r>
    </w:p>
    <w:p w:rsidR="00CE1FD3" w:rsidRPr="000754CF" w:rsidRDefault="00CE1FD3" w:rsidP="005B04B7">
      <w:pPr>
        <w:pStyle w:val="a3"/>
        <w:ind w:left="-1134" w:firstLine="283"/>
        <w:jc w:val="both"/>
        <w:rPr>
          <w:rFonts w:ascii="Times New Roman" w:hAnsi="Times New Roman" w:cs="Times New Roman"/>
          <w:sz w:val="24"/>
        </w:rPr>
      </w:pPr>
      <w:r w:rsidRPr="000754CF">
        <w:rPr>
          <w:rFonts w:ascii="Times New Roman" w:hAnsi="Times New Roman" w:cs="Times New Roman"/>
          <w:sz w:val="24"/>
        </w:rPr>
        <w:t>На это были нацелены и проблемы, над которыми работали учителя, их планы самообразования и темы заседаний МО:</w:t>
      </w:r>
    </w:p>
    <w:p w:rsidR="00264CFA" w:rsidRPr="000754CF" w:rsidRDefault="00264CFA" w:rsidP="00CE1FD3">
      <w:pPr>
        <w:pStyle w:val="a3"/>
        <w:ind w:left="-1134" w:firstLine="283"/>
        <w:rPr>
          <w:rFonts w:ascii="Times New Roman" w:hAnsi="Times New Roman" w:cs="Times New Roman"/>
          <w:sz w:val="24"/>
        </w:rPr>
      </w:pPr>
      <w:r w:rsidRPr="000754CF">
        <w:rPr>
          <w:rFonts w:ascii="Times New Roman" w:hAnsi="Times New Roman" w:cs="Times New Roman"/>
          <w:sz w:val="24"/>
        </w:rPr>
        <w:t>- «Определение перспективн</w:t>
      </w:r>
      <w:r w:rsidR="00A45594">
        <w:rPr>
          <w:rFonts w:ascii="Times New Roman" w:hAnsi="Times New Roman" w:cs="Times New Roman"/>
          <w:sz w:val="24"/>
        </w:rPr>
        <w:t>ых направлений работы МО на 2015 – 2016</w:t>
      </w:r>
      <w:r w:rsidRPr="000754CF">
        <w:rPr>
          <w:rFonts w:ascii="Times New Roman" w:hAnsi="Times New Roman" w:cs="Times New Roman"/>
          <w:sz w:val="24"/>
        </w:rPr>
        <w:t xml:space="preserve"> учебный год;</w:t>
      </w:r>
    </w:p>
    <w:p w:rsidR="00CE1FD3" w:rsidRPr="000754CF" w:rsidRDefault="00CE1FD3" w:rsidP="00264CFA">
      <w:pPr>
        <w:pStyle w:val="a3"/>
        <w:ind w:left="-1134" w:firstLine="283"/>
        <w:rPr>
          <w:rFonts w:ascii="Times New Roman" w:hAnsi="Times New Roman" w:cs="Times New Roman"/>
          <w:sz w:val="24"/>
        </w:rPr>
      </w:pPr>
      <w:r w:rsidRPr="000754CF">
        <w:rPr>
          <w:rFonts w:ascii="Times New Roman" w:hAnsi="Times New Roman" w:cs="Times New Roman"/>
          <w:sz w:val="24"/>
        </w:rPr>
        <w:t xml:space="preserve">- </w:t>
      </w:r>
      <w:r w:rsidR="00A45594">
        <w:rPr>
          <w:rFonts w:ascii="Times New Roman" w:hAnsi="Times New Roman" w:cs="Times New Roman"/>
          <w:sz w:val="24"/>
        </w:rPr>
        <w:t>«ФГОС второго поколения в контексте государственной политики в сфере образования</w:t>
      </w:r>
      <w:r w:rsidR="00264CFA" w:rsidRPr="000754CF">
        <w:rPr>
          <w:rFonts w:ascii="Times New Roman" w:hAnsi="Times New Roman" w:cs="Times New Roman"/>
          <w:sz w:val="24"/>
        </w:rPr>
        <w:t>»;</w:t>
      </w:r>
    </w:p>
    <w:p w:rsidR="00264CFA" w:rsidRPr="000754CF" w:rsidRDefault="00A45594" w:rsidP="00264CFA">
      <w:pPr>
        <w:pStyle w:val="a3"/>
        <w:ind w:left="-1134" w:firstLine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«Методология проектирования развития УУД на ступени основного общего образования</w:t>
      </w:r>
      <w:r w:rsidR="00264CFA" w:rsidRPr="000754CF">
        <w:rPr>
          <w:rFonts w:ascii="Times New Roman" w:hAnsi="Times New Roman" w:cs="Times New Roman"/>
          <w:sz w:val="24"/>
        </w:rPr>
        <w:t>»;</w:t>
      </w:r>
    </w:p>
    <w:p w:rsidR="00264CFA" w:rsidRPr="000754CF" w:rsidRDefault="00264CFA" w:rsidP="00264CFA">
      <w:pPr>
        <w:pStyle w:val="a3"/>
        <w:ind w:left="-1134" w:firstLine="283"/>
        <w:rPr>
          <w:rFonts w:ascii="Times New Roman" w:hAnsi="Times New Roman" w:cs="Times New Roman"/>
          <w:sz w:val="24"/>
        </w:rPr>
      </w:pPr>
      <w:r w:rsidRPr="000754CF">
        <w:rPr>
          <w:rFonts w:ascii="Times New Roman" w:hAnsi="Times New Roman" w:cs="Times New Roman"/>
          <w:sz w:val="24"/>
        </w:rPr>
        <w:t>-</w:t>
      </w:r>
      <w:r w:rsidR="00075124" w:rsidRPr="000754CF">
        <w:rPr>
          <w:rFonts w:ascii="Times New Roman" w:hAnsi="Times New Roman" w:cs="Times New Roman"/>
          <w:sz w:val="24"/>
        </w:rPr>
        <w:t xml:space="preserve"> «</w:t>
      </w:r>
      <w:r w:rsidR="00A45594">
        <w:rPr>
          <w:rFonts w:ascii="Times New Roman" w:hAnsi="Times New Roman" w:cs="Times New Roman"/>
          <w:sz w:val="24"/>
        </w:rPr>
        <w:t>Современный урок на основе системно-деятельностного подхода</w:t>
      </w:r>
      <w:r w:rsidR="00ED0FB9">
        <w:rPr>
          <w:rFonts w:ascii="Times New Roman" w:hAnsi="Times New Roman" w:cs="Times New Roman"/>
          <w:sz w:val="24"/>
        </w:rPr>
        <w:t xml:space="preserve"> в условиях внедрения ФГОС ООО</w:t>
      </w:r>
      <w:r w:rsidR="00CE3CA2" w:rsidRPr="000754CF">
        <w:rPr>
          <w:rFonts w:ascii="Times New Roman" w:hAnsi="Times New Roman" w:cs="Times New Roman"/>
          <w:sz w:val="24"/>
        </w:rPr>
        <w:t>»;</w:t>
      </w:r>
    </w:p>
    <w:p w:rsidR="00CE3CA2" w:rsidRPr="000754CF" w:rsidRDefault="00ED0FB9" w:rsidP="00264CFA">
      <w:pPr>
        <w:pStyle w:val="a3"/>
        <w:ind w:left="-1134" w:firstLine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«Использование современных образовательных технологий в учебной деятельности</w:t>
      </w:r>
      <w:r w:rsidR="00CE3CA2" w:rsidRPr="000754CF">
        <w:rPr>
          <w:rFonts w:ascii="Times New Roman" w:hAnsi="Times New Roman" w:cs="Times New Roman"/>
          <w:sz w:val="24"/>
        </w:rPr>
        <w:t>»</w:t>
      </w:r>
    </w:p>
    <w:p w:rsidR="00AA5F05" w:rsidRPr="000754CF" w:rsidRDefault="00AA5F05" w:rsidP="00A76F6B">
      <w:pPr>
        <w:pStyle w:val="a3"/>
        <w:ind w:left="-1134" w:firstLine="283"/>
        <w:rPr>
          <w:rFonts w:ascii="Times New Roman" w:hAnsi="Times New Roman" w:cs="Times New Roman"/>
          <w:sz w:val="24"/>
        </w:rPr>
      </w:pPr>
    </w:p>
    <w:p w:rsidR="001C2226" w:rsidRPr="000754CF" w:rsidRDefault="00B64043" w:rsidP="00732747">
      <w:pPr>
        <w:rPr>
          <w:rFonts w:ascii="Times New Roman" w:hAnsi="Times New Roman" w:cs="Times New Roman"/>
          <w:sz w:val="24"/>
        </w:rPr>
      </w:pPr>
      <w:r w:rsidRPr="000754CF">
        <w:rPr>
          <w:rFonts w:ascii="Times New Roman" w:hAnsi="Times New Roman" w:cs="Times New Roman"/>
          <w:sz w:val="24"/>
        </w:rPr>
        <w:t>АНАЛИЗ ПРЕПОДАВАТЕЛЬСКОГО СОСТАВА МО:</w:t>
      </w:r>
    </w:p>
    <w:p w:rsidR="00B64043" w:rsidRPr="000754CF" w:rsidRDefault="00B64043" w:rsidP="005B04B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0754CF">
        <w:rPr>
          <w:rFonts w:ascii="Times New Roman" w:hAnsi="Times New Roman" w:cs="Times New Roman"/>
          <w:sz w:val="24"/>
        </w:rPr>
        <w:t>Лукьянченко О.В. – руководительМО, высшее образование, Ростовский государственный педагогический инсти</w:t>
      </w:r>
      <w:r w:rsidR="00C5266F">
        <w:rPr>
          <w:rFonts w:ascii="Times New Roman" w:hAnsi="Times New Roman" w:cs="Times New Roman"/>
          <w:sz w:val="24"/>
        </w:rPr>
        <w:t>тут, 1975, стаж работы – 40лет, 37</w:t>
      </w:r>
      <w:r w:rsidRPr="000754CF">
        <w:rPr>
          <w:rFonts w:ascii="Times New Roman" w:hAnsi="Times New Roman" w:cs="Times New Roman"/>
          <w:sz w:val="24"/>
        </w:rPr>
        <w:t xml:space="preserve"> – в данной шко</w:t>
      </w:r>
      <w:r w:rsidR="00EA769C" w:rsidRPr="000754CF">
        <w:rPr>
          <w:rFonts w:ascii="Times New Roman" w:hAnsi="Times New Roman" w:cs="Times New Roman"/>
          <w:sz w:val="24"/>
        </w:rPr>
        <w:t>ле;</w:t>
      </w:r>
      <w:r w:rsidR="00C5266F">
        <w:rPr>
          <w:rFonts w:ascii="Times New Roman" w:hAnsi="Times New Roman" w:cs="Times New Roman"/>
          <w:sz w:val="24"/>
        </w:rPr>
        <w:t xml:space="preserve"> учебная нагрузка 2015 - 2016</w:t>
      </w:r>
      <w:r w:rsidR="00F23259">
        <w:rPr>
          <w:rFonts w:ascii="Times New Roman" w:hAnsi="Times New Roman" w:cs="Times New Roman"/>
          <w:sz w:val="24"/>
        </w:rPr>
        <w:t xml:space="preserve"> учебного года:</w:t>
      </w:r>
      <w:r w:rsidRPr="000754CF">
        <w:rPr>
          <w:rFonts w:ascii="Times New Roman" w:hAnsi="Times New Roman" w:cs="Times New Roman"/>
          <w:sz w:val="24"/>
        </w:rPr>
        <w:t xml:space="preserve"> русский язык и литература</w:t>
      </w:r>
      <w:r w:rsidR="00C5266F">
        <w:rPr>
          <w:rFonts w:ascii="Times New Roman" w:hAnsi="Times New Roman" w:cs="Times New Roman"/>
          <w:sz w:val="24"/>
        </w:rPr>
        <w:t>– 10 -</w:t>
      </w:r>
      <w:r w:rsidR="00075124" w:rsidRPr="000754CF">
        <w:rPr>
          <w:rFonts w:ascii="Times New Roman" w:hAnsi="Times New Roman" w:cs="Times New Roman"/>
          <w:sz w:val="24"/>
        </w:rPr>
        <w:t xml:space="preserve"> 11-й</w:t>
      </w:r>
      <w:r w:rsidRPr="000754CF">
        <w:rPr>
          <w:rFonts w:ascii="Times New Roman" w:hAnsi="Times New Roman" w:cs="Times New Roman"/>
          <w:sz w:val="24"/>
        </w:rPr>
        <w:t xml:space="preserve"> </w:t>
      </w:r>
      <w:r w:rsidR="00CE1216" w:rsidRPr="000754CF">
        <w:rPr>
          <w:rFonts w:ascii="Times New Roman" w:hAnsi="Times New Roman" w:cs="Times New Roman"/>
          <w:sz w:val="24"/>
        </w:rPr>
        <w:t>классы, МХК</w:t>
      </w:r>
      <w:r w:rsidR="00457539" w:rsidRPr="000754CF">
        <w:rPr>
          <w:rFonts w:ascii="Times New Roman" w:hAnsi="Times New Roman" w:cs="Times New Roman"/>
          <w:sz w:val="24"/>
        </w:rPr>
        <w:t>–</w:t>
      </w:r>
      <w:r w:rsidR="00732747" w:rsidRPr="000754CF">
        <w:rPr>
          <w:rFonts w:ascii="Times New Roman" w:hAnsi="Times New Roman" w:cs="Times New Roman"/>
          <w:sz w:val="24"/>
        </w:rPr>
        <w:t xml:space="preserve"> 9-й,</w:t>
      </w:r>
      <w:r w:rsidRPr="000754CF">
        <w:rPr>
          <w:rFonts w:ascii="Times New Roman" w:hAnsi="Times New Roman" w:cs="Times New Roman"/>
          <w:sz w:val="24"/>
        </w:rPr>
        <w:t>10-й</w:t>
      </w:r>
      <w:r w:rsidR="004F7283" w:rsidRPr="000754CF">
        <w:rPr>
          <w:rFonts w:ascii="Times New Roman" w:hAnsi="Times New Roman" w:cs="Times New Roman"/>
          <w:sz w:val="24"/>
        </w:rPr>
        <w:t>, 11-й</w:t>
      </w:r>
      <w:r w:rsidRPr="000754CF">
        <w:rPr>
          <w:rFonts w:ascii="Times New Roman" w:hAnsi="Times New Roman" w:cs="Times New Roman"/>
          <w:sz w:val="24"/>
        </w:rPr>
        <w:t xml:space="preserve"> класс</w:t>
      </w:r>
      <w:r w:rsidR="004F7283" w:rsidRPr="000754CF">
        <w:rPr>
          <w:rFonts w:ascii="Times New Roman" w:hAnsi="Times New Roman" w:cs="Times New Roman"/>
          <w:sz w:val="24"/>
        </w:rPr>
        <w:t>ы</w:t>
      </w:r>
      <w:r w:rsidRPr="000754CF">
        <w:rPr>
          <w:rFonts w:ascii="Times New Roman" w:hAnsi="Times New Roman" w:cs="Times New Roman"/>
          <w:sz w:val="24"/>
        </w:rPr>
        <w:t>; повышение квалификации – последние курсы русского языка и литературы 2003</w:t>
      </w:r>
      <w:r w:rsidR="004F7283" w:rsidRPr="000754CF">
        <w:rPr>
          <w:rFonts w:ascii="Times New Roman" w:hAnsi="Times New Roman" w:cs="Times New Roman"/>
          <w:sz w:val="24"/>
        </w:rPr>
        <w:t>,2007</w:t>
      </w:r>
      <w:r w:rsidR="00B23AC2" w:rsidRPr="000754CF">
        <w:rPr>
          <w:rFonts w:ascii="Times New Roman" w:hAnsi="Times New Roman" w:cs="Times New Roman"/>
          <w:sz w:val="24"/>
        </w:rPr>
        <w:t>,</w:t>
      </w:r>
      <w:r w:rsidR="009A5028" w:rsidRPr="000754CF">
        <w:rPr>
          <w:rFonts w:ascii="Times New Roman" w:hAnsi="Times New Roman" w:cs="Times New Roman"/>
          <w:sz w:val="24"/>
        </w:rPr>
        <w:t xml:space="preserve"> 2012 годы,</w:t>
      </w:r>
      <w:r w:rsidR="00B23AC2" w:rsidRPr="000754CF">
        <w:rPr>
          <w:rFonts w:ascii="Times New Roman" w:hAnsi="Times New Roman" w:cs="Times New Roman"/>
          <w:sz w:val="24"/>
        </w:rPr>
        <w:t xml:space="preserve"> «Использование ПК» - 2007 год.</w:t>
      </w:r>
    </w:p>
    <w:p w:rsidR="00FF2E39" w:rsidRDefault="00E04B83" w:rsidP="005B04B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0754CF">
        <w:rPr>
          <w:rFonts w:ascii="Times New Roman" w:hAnsi="Times New Roman" w:cs="Times New Roman"/>
          <w:sz w:val="24"/>
        </w:rPr>
        <w:t xml:space="preserve">Чмелёва О.Н. </w:t>
      </w:r>
      <w:r w:rsidR="003A6E6E" w:rsidRPr="000754CF">
        <w:rPr>
          <w:rFonts w:ascii="Times New Roman" w:hAnsi="Times New Roman" w:cs="Times New Roman"/>
          <w:sz w:val="24"/>
        </w:rPr>
        <w:t>–</w:t>
      </w:r>
      <w:r w:rsidR="00EA769C" w:rsidRPr="000754CF">
        <w:rPr>
          <w:rFonts w:ascii="Times New Roman" w:hAnsi="Times New Roman" w:cs="Times New Roman"/>
          <w:sz w:val="24"/>
        </w:rPr>
        <w:t xml:space="preserve">директор школы, </w:t>
      </w:r>
      <w:r w:rsidR="003A6E6E" w:rsidRPr="000754CF">
        <w:rPr>
          <w:rFonts w:ascii="Times New Roman" w:hAnsi="Times New Roman" w:cs="Times New Roman"/>
          <w:sz w:val="24"/>
        </w:rPr>
        <w:t>учитель русского языка и литературы, высшее образование, ЮФУ, 2008 год, стаж работы –</w:t>
      </w:r>
      <w:r w:rsidR="00C5266F">
        <w:rPr>
          <w:rFonts w:ascii="Times New Roman" w:hAnsi="Times New Roman" w:cs="Times New Roman"/>
          <w:sz w:val="24"/>
        </w:rPr>
        <w:t xml:space="preserve"> 18</w:t>
      </w:r>
      <w:r w:rsidR="003A6E6E" w:rsidRPr="000754CF">
        <w:rPr>
          <w:rFonts w:ascii="Times New Roman" w:hAnsi="Times New Roman" w:cs="Times New Roman"/>
          <w:sz w:val="24"/>
        </w:rPr>
        <w:t xml:space="preserve"> лет, </w:t>
      </w:r>
      <w:r w:rsidR="004F7283" w:rsidRPr="000754CF">
        <w:rPr>
          <w:rFonts w:ascii="Times New Roman" w:hAnsi="Times New Roman" w:cs="Times New Roman"/>
          <w:sz w:val="24"/>
        </w:rPr>
        <w:t>в данной школе –</w:t>
      </w:r>
      <w:r w:rsidR="00C5266F">
        <w:rPr>
          <w:rFonts w:ascii="Times New Roman" w:hAnsi="Times New Roman" w:cs="Times New Roman"/>
          <w:sz w:val="24"/>
        </w:rPr>
        <w:t>15</w:t>
      </w:r>
      <w:r w:rsidR="00B23AC2" w:rsidRPr="000754CF">
        <w:rPr>
          <w:rFonts w:ascii="Times New Roman" w:hAnsi="Times New Roman" w:cs="Times New Roman"/>
          <w:sz w:val="24"/>
        </w:rPr>
        <w:t>л</w:t>
      </w:r>
      <w:r w:rsidR="00C5266F">
        <w:rPr>
          <w:rFonts w:ascii="Times New Roman" w:hAnsi="Times New Roman" w:cs="Times New Roman"/>
          <w:sz w:val="24"/>
        </w:rPr>
        <w:t>ет; учебная нагрузка 2015</w:t>
      </w:r>
      <w:r w:rsidR="004F7283" w:rsidRPr="000754CF">
        <w:rPr>
          <w:rFonts w:ascii="Times New Roman" w:hAnsi="Times New Roman" w:cs="Times New Roman"/>
          <w:sz w:val="24"/>
        </w:rPr>
        <w:t xml:space="preserve"> -</w:t>
      </w:r>
      <w:r w:rsidR="00313253" w:rsidRPr="000754CF">
        <w:rPr>
          <w:rFonts w:ascii="Times New Roman" w:hAnsi="Times New Roman" w:cs="Times New Roman"/>
          <w:sz w:val="24"/>
        </w:rPr>
        <w:t>20</w:t>
      </w:r>
      <w:r w:rsidR="00457539" w:rsidRPr="000754CF">
        <w:rPr>
          <w:rFonts w:ascii="Times New Roman" w:hAnsi="Times New Roman" w:cs="Times New Roman"/>
          <w:sz w:val="24"/>
        </w:rPr>
        <w:t>1</w:t>
      </w:r>
      <w:r w:rsidR="00C5266F">
        <w:rPr>
          <w:rFonts w:ascii="Times New Roman" w:hAnsi="Times New Roman" w:cs="Times New Roman"/>
          <w:sz w:val="24"/>
        </w:rPr>
        <w:t>6</w:t>
      </w:r>
      <w:r w:rsidR="00B23AC2" w:rsidRPr="000754CF">
        <w:rPr>
          <w:rFonts w:ascii="Times New Roman" w:hAnsi="Times New Roman" w:cs="Times New Roman"/>
          <w:sz w:val="24"/>
        </w:rPr>
        <w:t>учебн</w:t>
      </w:r>
      <w:r w:rsidR="004F7283" w:rsidRPr="000754CF">
        <w:rPr>
          <w:rFonts w:ascii="Times New Roman" w:hAnsi="Times New Roman" w:cs="Times New Roman"/>
          <w:sz w:val="24"/>
        </w:rPr>
        <w:t>ог</w:t>
      </w:r>
      <w:r w:rsidR="00313253" w:rsidRPr="000754CF">
        <w:rPr>
          <w:rFonts w:ascii="Times New Roman" w:hAnsi="Times New Roman" w:cs="Times New Roman"/>
          <w:sz w:val="24"/>
        </w:rPr>
        <w:t>о г</w:t>
      </w:r>
      <w:r w:rsidR="00C5266F">
        <w:rPr>
          <w:rFonts w:ascii="Times New Roman" w:hAnsi="Times New Roman" w:cs="Times New Roman"/>
          <w:sz w:val="24"/>
        </w:rPr>
        <w:t>ода: 6</w:t>
      </w:r>
      <w:r w:rsidR="00075124" w:rsidRPr="000754CF">
        <w:rPr>
          <w:rFonts w:ascii="Times New Roman" w:hAnsi="Times New Roman" w:cs="Times New Roman"/>
          <w:sz w:val="24"/>
        </w:rPr>
        <w:t>б</w:t>
      </w:r>
      <w:r w:rsidR="00B23AC2" w:rsidRPr="000754CF">
        <w:rPr>
          <w:rFonts w:ascii="Times New Roman" w:hAnsi="Times New Roman" w:cs="Times New Roman"/>
          <w:sz w:val="24"/>
        </w:rPr>
        <w:t>клас</w:t>
      </w:r>
      <w:r w:rsidR="00EA769C" w:rsidRPr="000754CF">
        <w:rPr>
          <w:rFonts w:ascii="Times New Roman" w:hAnsi="Times New Roman" w:cs="Times New Roman"/>
          <w:sz w:val="24"/>
        </w:rPr>
        <w:t>с</w:t>
      </w:r>
      <w:r w:rsidR="00075124" w:rsidRPr="000754CF">
        <w:rPr>
          <w:rFonts w:ascii="Times New Roman" w:hAnsi="Times New Roman" w:cs="Times New Roman"/>
          <w:sz w:val="24"/>
        </w:rPr>
        <w:t xml:space="preserve"> – русский язык</w:t>
      </w:r>
      <w:r w:rsidR="00B23AC2" w:rsidRPr="000754CF">
        <w:rPr>
          <w:rFonts w:ascii="Times New Roman" w:hAnsi="Times New Roman" w:cs="Times New Roman"/>
          <w:sz w:val="24"/>
        </w:rPr>
        <w:t xml:space="preserve">; повышение квалификации – получение высшего образования в ЮФУ Константиновском филиале </w:t>
      </w:r>
      <w:r w:rsidR="00FF2E39" w:rsidRPr="000754CF">
        <w:rPr>
          <w:rFonts w:ascii="Times New Roman" w:hAnsi="Times New Roman" w:cs="Times New Roman"/>
          <w:sz w:val="24"/>
        </w:rPr>
        <w:t>РГПУ 2008 год, «Использование ПК» - 2007 год.</w:t>
      </w:r>
    </w:p>
    <w:p w:rsidR="00C5266F" w:rsidRPr="000754CF" w:rsidRDefault="00C5266F" w:rsidP="005B04B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Харченко Л.И. – учитель русского языка и литературы, </w:t>
      </w:r>
      <w:r w:rsidR="00FF5D71">
        <w:rPr>
          <w:rFonts w:ascii="Times New Roman" w:hAnsi="Times New Roman" w:cs="Times New Roman"/>
          <w:sz w:val="24"/>
        </w:rPr>
        <w:t>высшее   стаж работы – 23 года, в данной школе – 1 год; учебная нагрузка – русский язык – 5,6а,8 классы, литература – 5,8 классы.</w:t>
      </w:r>
    </w:p>
    <w:p w:rsidR="00E04B83" w:rsidRPr="000754CF" w:rsidRDefault="00FF2E39" w:rsidP="005B04B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0754CF">
        <w:rPr>
          <w:rFonts w:ascii="Times New Roman" w:hAnsi="Times New Roman" w:cs="Times New Roman"/>
          <w:sz w:val="24"/>
        </w:rPr>
        <w:t xml:space="preserve">КасьяноваИ.П. - учительистории и обществознания, высшее образование, РГПУ, </w:t>
      </w:r>
      <w:r w:rsidR="007B0DBD" w:rsidRPr="000754CF">
        <w:rPr>
          <w:rFonts w:ascii="Times New Roman" w:hAnsi="Times New Roman" w:cs="Times New Roman"/>
          <w:sz w:val="24"/>
        </w:rPr>
        <w:t xml:space="preserve">1994 год, стаж работы </w:t>
      </w:r>
      <w:r w:rsidR="00AF0E3E" w:rsidRPr="000754CF">
        <w:rPr>
          <w:rFonts w:ascii="Times New Roman" w:hAnsi="Times New Roman" w:cs="Times New Roman"/>
          <w:sz w:val="24"/>
        </w:rPr>
        <w:t>–</w:t>
      </w:r>
      <w:r w:rsidR="004F7283" w:rsidRPr="000754CF">
        <w:rPr>
          <w:rFonts w:ascii="Times New Roman" w:hAnsi="Times New Roman" w:cs="Times New Roman"/>
          <w:sz w:val="24"/>
        </w:rPr>
        <w:t>2</w:t>
      </w:r>
      <w:r w:rsidR="00C5266F">
        <w:rPr>
          <w:rFonts w:ascii="Times New Roman" w:hAnsi="Times New Roman" w:cs="Times New Roman"/>
          <w:sz w:val="24"/>
        </w:rPr>
        <w:t>7 лет, в данной школе – 24</w:t>
      </w:r>
      <w:r w:rsidR="00732747" w:rsidRPr="000754CF">
        <w:rPr>
          <w:rFonts w:ascii="Times New Roman" w:hAnsi="Times New Roman" w:cs="Times New Roman"/>
          <w:sz w:val="24"/>
        </w:rPr>
        <w:t xml:space="preserve"> год</w:t>
      </w:r>
      <w:r w:rsidR="00EA769C" w:rsidRPr="000754CF">
        <w:rPr>
          <w:rFonts w:ascii="Times New Roman" w:hAnsi="Times New Roman" w:cs="Times New Roman"/>
          <w:sz w:val="24"/>
        </w:rPr>
        <w:t>а</w:t>
      </w:r>
      <w:r w:rsidR="00AF0E3E" w:rsidRPr="000754CF">
        <w:rPr>
          <w:rFonts w:ascii="Times New Roman" w:hAnsi="Times New Roman" w:cs="Times New Roman"/>
          <w:sz w:val="24"/>
        </w:rPr>
        <w:t>; учеб</w:t>
      </w:r>
      <w:r w:rsidR="00C5266F">
        <w:rPr>
          <w:rFonts w:ascii="Times New Roman" w:hAnsi="Times New Roman" w:cs="Times New Roman"/>
          <w:sz w:val="24"/>
        </w:rPr>
        <w:t>ная нагрузка 2015 - 2016</w:t>
      </w:r>
      <w:r w:rsidR="00AF0E3E" w:rsidRPr="000754CF">
        <w:rPr>
          <w:rFonts w:ascii="Times New Roman" w:hAnsi="Times New Roman" w:cs="Times New Roman"/>
          <w:sz w:val="24"/>
        </w:rPr>
        <w:t xml:space="preserve"> учебного года:</w:t>
      </w:r>
      <w:r w:rsidR="00C5266F">
        <w:rPr>
          <w:rFonts w:ascii="Times New Roman" w:hAnsi="Times New Roman" w:cs="Times New Roman"/>
          <w:sz w:val="24"/>
        </w:rPr>
        <w:t xml:space="preserve"> 6</w:t>
      </w:r>
      <w:r w:rsidR="006012C2" w:rsidRPr="000754CF">
        <w:rPr>
          <w:rFonts w:ascii="Times New Roman" w:hAnsi="Times New Roman" w:cs="Times New Roman"/>
          <w:sz w:val="24"/>
        </w:rPr>
        <w:t>б</w:t>
      </w:r>
      <w:r w:rsidR="00846697" w:rsidRPr="000754CF">
        <w:rPr>
          <w:rFonts w:ascii="Times New Roman" w:hAnsi="Times New Roman" w:cs="Times New Roman"/>
          <w:sz w:val="24"/>
        </w:rPr>
        <w:t xml:space="preserve"> – 11</w:t>
      </w:r>
      <w:r w:rsidR="00AF0E3E" w:rsidRPr="000754CF">
        <w:rPr>
          <w:rFonts w:ascii="Times New Roman" w:hAnsi="Times New Roman" w:cs="Times New Roman"/>
          <w:sz w:val="24"/>
        </w:rPr>
        <w:t xml:space="preserve"> классы – история,</w:t>
      </w:r>
      <w:r w:rsidR="00846697" w:rsidRPr="000754CF">
        <w:rPr>
          <w:rFonts w:ascii="Times New Roman" w:hAnsi="Times New Roman" w:cs="Times New Roman"/>
          <w:sz w:val="24"/>
        </w:rPr>
        <w:t xml:space="preserve"> 6</w:t>
      </w:r>
      <w:r w:rsidR="00C5266F">
        <w:rPr>
          <w:rFonts w:ascii="Times New Roman" w:hAnsi="Times New Roman" w:cs="Times New Roman"/>
          <w:sz w:val="24"/>
        </w:rPr>
        <w:t>б</w:t>
      </w:r>
      <w:r w:rsidR="00846697" w:rsidRPr="000754CF">
        <w:rPr>
          <w:rFonts w:ascii="Times New Roman" w:hAnsi="Times New Roman" w:cs="Times New Roman"/>
          <w:sz w:val="24"/>
        </w:rPr>
        <w:t xml:space="preserve"> – 11 -</w:t>
      </w:r>
      <w:r w:rsidR="004F7283" w:rsidRPr="000754CF">
        <w:rPr>
          <w:rFonts w:ascii="Times New Roman" w:hAnsi="Times New Roman" w:cs="Times New Roman"/>
          <w:sz w:val="24"/>
        </w:rPr>
        <w:t>обществознание,</w:t>
      </w:r>
      <w:r w:rsidR="00846697" w:rsidRPr="000754CF">
        <w:rPr>
          <w:rFonts w:ascii="Times New Roman" w:hAnsi="Times New Roman" w:cs="Times New Roman"/>
          <w:sz w:val="24"/>
        </w:rPr>
        <w:t xml:space="preserve"> 10 класс </w:t>
      </w:r>
      <w:r w:rsidR="006012C2" w:rsidRPr="000754CF">
        <w:rPr>
          <w:rFonts w:ascii="Times New Roman" w:hAnsi="Times New Roman" w:cs="Times New Roman"/>
          <w:sz w:val="24"/>
        </w:rPr>
        <w:t>–</w:t>
      </w:r>
      <w:r w:rsidR="00846697" w:rsidRPr="000754CF">
        <w:rPr>
          <w:rFonts w:ascii="Times New Roman" w:hAnsi="Times New Roman" w:cs="Times New Roman"/>
          <w:sz w:val="24"/>
        </w:rPr>
        <w:t xml:space="preserve"> экономика</w:t>
      </w:r>
      <w:r w:rsidR="006012C2" w:rsidRPr="000754CF">
        <w:rPr>
          <w:rFonts w:ascii="Times New Roman" w:hAnsi="Times New Roman" w:cs="Times New Roman"/>
          <w:sz w:val="24"/>
        </w:rPr>
        <w:t>, 11 - право</w:t>
      </w:r>
      <w:r w:rsidR="00AF0E3E" w:rsidRPr="000754CF">
        <w:rPr>
          <w:rFonts w:ascii="Times New Roman" w:hAnsi="Times New Roman" w:cs="Times New Roman"/>
          <w:sz w:val="24"/>
        </w:rPr>
        <w:t>; повышение квалификации – курсы истории, 2005 год,</w:t>
      </w:r>
      <w:r w:rsidR="00313253" w:rsidRPr="000754CF">
        <w:rPr>
          <w:rFonts w:ascii="Times New Roman" w:hAnsi="Times New Roman" w:cs="Times New Roman"/>
          <w:sz w:val="24"/>
        </w:rPr>
        <w:t xml:space="preserve"> «Основы православной культуры в школе» - 2012 год;</w:t>
      </w:r>
      <w:r w:rsidR="00AF0E3E" w:rsidRPr="000754CF">
        <w:rPr>
          <w:rFonts w:ascii="Times New Roman" w:hAnsi="Times New Roman" w:cs="Times New Roman"/>
          <w:sz w:val="24"/>
        </w:rPr>
        <w:t xml:space="preserve"> «Использование ПК», 2007 год.</w:t>
      </w:r>
    </w:p>
    <w:p w:rsidR="00AF0E3E" w:rsidRPr="000754CF" w:rsidRDefault="00AF0E3E" w:rsidP="005B04B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0754CF">
        <w:rPr>
          <w:rFonts w:ascii="Times New Roman" w:hAnsi="Times New Roman" w:cs="Times New Roman"/>
          <w:sz w:val="24"/>
        </w:rPr>
        <w:lastRenderedPageBreak/>
        <w:t>Салихова И.А. –</w:t>
      </w:r>
      <w:r w:rsidR="00A74FF1" w:rsidRPr="000754CF">
        <w:rPr>
          <w:rFonts w:ascii="Times New Roman" w:hAnsi="Times New Roman" w:cs="Times New Roman"/>
          <w:sz w:val="24"/>
        </w:rPr>
        <w:t xml:space="preserve"> завуч по воспитательной работе,</w:t>
      </w:r>
      <w:r w:rsidRPr="000754CF">
        <w:rPr>
          <w:rFonts w:ascii="Times New Roman" w:hAnsi="Times New Roman" w:cs="Times New Roman"/>
          <w:sz w:val="24"/>
        </w:rPr>
        <w:t xml:space="preserve"> учитель истории</w:t>
      </w:r>
      <w:r w:rsidR="00A74FF1" w:rsidRPr="000754CF">
        <w:rPr>
          <w:rFonts w:ascii="Times New Roman" w:hAnsi="Times New Roman" w:cs="Times New Roman"/>
          <w:sz w:val="24"/>
        </w:rPr>
        <w:t xml:space="preserve"> и английского языка</w:t>
      </w:r>
      <w:r w:rsidRPr="000754CF">
        <w:rPr>
          <w:rFonts w:ascii="Times New Roman" w:hAnsi="Times New Roman" w:cs="Times New Roman"/>
          <w:sz w:val="24"/>
        </w:rPr>
        <w:t xml:space="preserve">, высшее образование, </w:t>
      </w:r>
      <w:r w:rsidR="005B3F8D" w:rsidRPr="000754CF">
        <w:rPr>
          <w:rFonts w:ascii="Times New Roman" w:hAnsi="Times New Roman" w:cs="Times New Roman"/>
          <w:sz w:val="24"/>
        </w:rPr>
        <w:t>РГПУ, 1990 год, ст</w:t>
      </w:r>
      <w:r w:rsidR="00C5266F">
        <w:rPr>
          <w:rFonts w:ascii="Times New Roman" w:hAnsi="Times New Roman" w:cs="Times New Roman"/>
          <w:sz w:val="24"/>
        </w:rPr>
        <w:t>аж работы – 26 лет, в данной школе – 26</w:t>
      </w:r>
      <w:r w:rsidR="006012C2" w:rsidRPr="000754CF">
        <w:rPr>
          <w:rFonts w:ascii="Times New Roman" w:hAnsi="Times New Roman" w:cs="Times New Roman"/>
          <w:sz w:val="24"/>
        </w:rPr>
        <w:t xml:space="preserve"> лет</w:t>
      </w:r>
      <w:r w:rsidR="00C5266F">
        <w:rPr>
          <w:rFonts w:ascii="Times New Roman" w:hAnsi="Times New Roman" w:cs="Times New Roman"/>
          <w:sz w:val="24"/>
        </w:rPr>
        <w:t>; учебная нагрузка: история и обществознание – 5, 6а классы,</w:t>
      </w:r>
      <w:r w:rsidR="005B3F8D" w:rsidRPr="000754CF">
        <w:rPr>
          <w:rFonts w:ascii="Times New Roman" w:hAnsi="Times New Roman" w:cs="Times New Roman"/>
          <w:sz w:val="24"/>
        </w:rPr>
        <w:t xml:space="preserve"> повышение квалификации – курсы истории, 2005 год, «Использование ПК», 2007 год.</w:t>
      </w:r>
    </w:p>
    <w:p w:rsidR="00EC1EE6" w:rsidRDefault="006012C2" w:rsidP="005B04B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0754CF">
        <w:rPr>
          <w:rFonts w:ascii="Times New Roman" w:hAnsi="Times New Roman" w:cs="Times New Roman"/>
          <w:sz w:val="24"/>
        </w:rPr>
        <w:t>Косякина А.Д.</w:t>
      </w:r>
      <w:r w:rsidR="005B3F8D" w:rsidRPr="000754CF">
        <w:rPr>
          <w:rFonts w:ascii="Times New Roman" w:hAnsi="Times New Roman" w:cs="Times New Roman"/>
          <w:sz w:val="24"/>
        </w:rPr>
        <w:t xml:space="preserve"> – учитель англий</w:t>
      </w:r>
      <w:r w:rsidRPr="000754CF">
        <w:rPr>
          <w:rFonts w:ascii="Times New Roman" w:hAnsi="Times New Roman" w:cs="Times New Roman"/>
          <w:sz w:val="24"/>
        </w:rPr>
        <w:t>ского языка, среднее специальное</w:t>
      </w:r>
      <w:r w:rsidR="005B3F8D" w:rsidRPr="000754CF">
        <w:rPr>
          <w:rFonts w:ascii="Times New Roman" w:hAnsi="Times New Roman" w:cs="Times New Roman"/>
          <w:sz w:val="24"/>
        </w:rPr>
        <w:t xml:space="preserve"> образование, </w:t>
      </w:r>
      <w:r w:rsidR="006A5434" w:rsidRPr="000754CF">
        <w:rPr>
          <w:rFonts w:ascii="Times New Roman" w:hAnsi="Times New Roman" w:cs="Times New Roman"/>
          <w:sz w:val="24"/>
        </w:rPr>
        <w:t>Донско</w:t>
      </w:r>
      <w:r w:rsidR="00AA5F05" w:rsidRPr="000754CF">
        <w:rPr>
          <w:rFonts w:ascii="Times New Roman" w:hAnsi="Times New Roman" w:cs="Times New Roman"/>
          <w:sz w:val="24"/>
        </w:rPr>
        <w:t>й педагогический ко</w:t>
      </w:r>
      <w:r w:rsidRPr="000754CF">
        <w:rPr>
          <w:rFonts w:ascii="Times New Roman" w:hAnsi="Times New Roman" w:cs="Times New Roman"/>
          <w:sz w:val="24"/>
        </w:rPr>
        <w:t>лледж,</w:t>
      </w:r>
      <w:r w:rsidR="006A5434" w:rsidRPr="000754CF">
        <w:rPr>
          <w:rFonts w:ascii="Times New Roman" w:hAnsi="Times New Roman" w:cs="Times New Roman"/>
          <w:sz w:val="24"/>
        </w:rPr>
        <w:t xml:space="preserve"> 2014</w:t>
      </w:r>
      <w:r w:rsidR="00C5266F">
        <w:rPr>
          <w:rFonts w:ascii="Times New Roman" w:hAnsi="Times New Roman" w:cs="Times New Roman"/>
          <w:sz w:val="24"/>
        </w:rPr>
        <w:t xml:space="preserve"> год, стаж работы – 1 год;</w:t>
      </w:r>
      <w:r w:rsidR="00396EB9" w:rsidRPr="000754CF">
        <w:rPr>
          <w:rFonts w:ascii="Times New Roman" w:hAnsi="Times New Roman" w:cs="Times New Roman"/>
          <w:sz w:val="24"/>
        </w:rPr>
        <w:t xml:space="preserve"> учеб</w:t>
      </w:r>
      <w:r w:rsidR="00AA5F05" w:rsidRPr="000754CF">
        <w:rPr>
          <w:rFonts w:ascii="Times New Roman" w:hAnsi="Times New Roman" w:cs="Times New Roman"/>
          <w:sz w:val="24"/>
        </w:rPr>
        <w:t xml:space="preserve">ная нагрузка </w:t>
      </w:r>
      <w:r w:rsidR="00C5266F">
        <w:rPr>
          <w:rFonts w:ascii="Times New Roman" w:hAnsi="Times New Roman" w:cs="Times New Roman"/>
          <w:sz w:val="24"/>
        </w:rPr>
        <w:t>– английский язык 6</w:t>
      </w:r>
      <w:r w:rsidRPr="000754CF">
        <w:rPr>
          <w:rFonts w:ascii="Times New Roman" w:hAnsi="Times New Roman" w:cs="Times New Roman"/>
          <w:sz w:val="24"/>
        </w:rPr>
        <w:t>б</w:t>
      </w:r>
      <w:r w:rsidR="002B2670" w:rsidRPr="000754CF">
        <w:rPr>
          <w:rFonts w:ascii="Times New Roman" w:hAnsi="Times New Roman" w:cs="Times New Roman"/>
          <w:sz w:val="24"/>
        </w:rPr>
        <w:t xml:space="preserve"> – 11</w:t>
      </w:r>
      <w:r w:rsidR="001F72A7" w:rsidRPr="000754CF">
        <w:rPr>
          <w:rFonts w:ascii="Times New Roman" w:hAnsi="Times New Roman" w:cs="Times New Roman"/>
          <w:sz w:val="24"/>
        </w:rPr>
        <w:t xml:space="preserve"> классы; </w:t>
      </w:r>
      <w:r w:rsidR="00A74FF1" w:rsidRPr="000754CF">
        <w:rPr>
          <w:rFonts w:ascii="Times New Roman" w:hAnsi="Times New Roman" w:cs="Times New Roman"/>
          <w:sz w:val="24"/>
        </w:rPr>
        <w:t xml:space="preserve">в 2014 году </w:t>
      </w:r>
      <w:r w:rsidR="006A5434" w:rsidRPr="000754CF">
        <w:rPr>
          <w:rFonts w:ascii="Times New Roman" w:hAnsi="Times New Roman" w:cs="Times New Roman"/>
          <w:sz w:val="24"/>
        </w:rPr>
        <w:t>получает высшее образование в Таганрогском ГПИ на факультете иностранных языков.</w:t>
      </w:r>
    </w:p>
    <w:p w:rsidR="00FF5D71" w:rsidRPr="000754CF" w:rsidRDefault="00FF5D71" w:rsidP="005B04B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Кравцова О.А. – учитель английского языка, высшее образование, стаж работы в школе – нет; учебная нагрузка – английский язык в 2-4, 5, 6а классах.</w:t>
      </w:r>
    </w:p>
    <w:p w:rsidR="006012C2" w:rsidRDefault="006012C2" w:rsidP="005B04B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0754CF">
        <w:rPr>
          <w:rFonts w:ascii="Times New Roman" w:hAnsi="Times New Roman" w:cs="Times New Roman"/>
          <w:sz w:val="24"/>
        </w:rPr>
        <w:t>Удовикова Н.Н. – учитель начальных классов и ИЗО,</w:t>
      </w:r>
      <w:r w:rsidR="00920C96">
        <w:rPr>
          <w:rFonts w:ascii="Times New Roman" w:hAnsi="Times New Roman" w:cs="Times New Roman"/>
          <w:sz w:val="24"/>
        </w:rPr>
        <w:t xml:space="preserve"> высшее образование, Кубанский государственный университет, художественно-графический факу</w:t>
      </w:r>
      <w:r w:rsidR="00C5266F">
        <w:rPr>
          <w:rFonts w:ascii="Times New Roman" w:hAnsi="Times New Roman" w:cs="Times New Roman"/>
          <w:sz w:val="24"/>
        </w:rPr>
        <w:t>льтет,1995 год; стаж работы – 23года; учебная нагрузка – ИЗО в 4</w:t>
      </w:r>
      <w:r w:rsidR="00920C96">
        <w:rPr>
          <w:rFonts w:ascii="Times New Roman" w:hAnsi="Times New Roman" w:cs="Times New Roman"/>
          <w:sz w:val="24"/>
        </w:rPr>
        <w:t>, 5 – 7 классах; повышение квалификации – курсы 1999г., «Пользователь ПК» - 2007 год.</w:t>
      </w:r>
    </w:p>
    <w:p w:rsidR="000754CF" w:rsidRPr="000754CF" w:rsidRDefault="000754CF" w:rsidP="005B04B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Сидоренко Н.Н. – учитель русского языка и литературы, учитель географии,</w:t>
      </w:r>
      <w:r w:rsidR="00920C96">
        <w:rPr>
          <w:rFonts w:ascii="Times New Roman" w:hAnsi="Times New Roman" w:cs="Times New Roman"/>
          <w:sz w:val="24"/>
        </w:rPr>
        <w:t xml:space="preserve"> высшее образование, РГПИ,1983 год;</w:t>
      </w:r>
      <w:r w:rsidR="00C5266F">
        <w:rPr>
          <w:rFonts w:ascii="Times New Roman" w:hAnsi="Times New Roman" w:cs="Times New Roman"/>
          <w:sz w:val="24"/>
        </w:rPr>
        <w:t>стаж работы – 49 лет, в данной школе – 17</w:t>
      </w:r>
      <w:r w:rsidR="00920C96">
        <w:rPr>
          <w:rFonts w:ascii="Times New Roman" w:hAnsi="Times New Roman" w:cs="Times New Roman"/>
          <w:sz w:val="24"/>
        </w:rPr>
        <w:t xml:space="preserve"> лет; учебная на</w:t>
      </w:r>
      <w:r w:rsidR="00C5266F">
        <w:rPr>
          <w:rFonts w:ascii="Times New Roman" w:hAnsi="Times New Roman" w:cs="Times New Roman"/>
          <w:sz w:val="24"/>
        </w:rPr>
        <w:t xml:space="preserve">грузка – русский язык в 7, 9 классах, литература в 7,9 </w:t>
      </w:r>
      <w:r w:rsidR="00920C96">
        <w:rPr>
          <w:rFonts w:ascii="Times New Roman" w:hAnsi="Times New Roman" w:cs="Times New Roman"/>
          <w:sz w:val="24"/>
        </w:rPr>
        <w:t>классах.</w:t>
      </w:r>
    </w:p>
    <w:p w:rsidR="00C0462B" w:rsidRDefault="00C0462B" w:rsidP="00EC1EE6">
      <w:pPr>
        <w:pStyle w:val="a3"/>
        <w:ind w:left="-491"/>
        <w:rPr>
          <w:sz w:val="24"/>
        </w:rPr>
      </w:pPr>
    </w:p>
    <w:p w:rsidR="000754CF" w:rsidRDefault="000754CF" w:rsidP="00EC1EE6">
      <w:pPr>
        <w:pStyle w:val="a3"/>
        <w:ind w:left="-491"/>
        <w:rPr>
          <w:b/>
          <w:sz w:val="24"/>
        </w:rPr>
      </w:pPr>
    </w:p>
    <w:p w:rsidR="00396EB9" w:rsidRDefault="00396EB9" w:rsidP="00DF60D2">
      <w:pPr>
        <w:rPr>
          <w:b/>
          <w:sz w:val="24"/>
        </w:rPr>
      </w:pPr>
      <w:r w:rsidRPr="00DF60D2">
        <w:rPr>
          <w:b/>
          <w:sz w:val="24"/>
        </w:rPr>
        <w:t>РЕЗУЛЬТАТЫ УСПЕВАЕМОСТИ УЧАЩИХСЯ ЗА ИСТЕКШИЙ УЧЕБНЫЙ ГОД.</w:t>
      </w:r>
    </w:p>
    <w:p w:rsidR="002950F1" w:rsidRDefault="002950F1" w:rsidP="002950F1">
      <w:pPr>
        <w:rPr>
          <w:bCs/>
        </w:rPr>
      </w:pPr>
      <w:r>
        <w:rPr>
          <w:bCs/>
        </w:rPr>
        <w:t>Результаты года в сравнении с 1 –й четвертью</w:t>
      </w:r>
      <w:r w:rsidR="008D64F3">
        <w:rPr>
          <w:bCs/>
        </w:rPr>
        <w:t xml:space="preserve"> (итоги первой четверти в протоколах МО)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2"/>
        <w:gridCol w:w="2308"/>
        <w:gridCol w:w="2307"/>
        <w:gridCol w:w="2310"/>
      </w:tblGrid>
      <w:tr w:rsidR="002950F1" w:rsidTr="00B9030F">
        <w:tc>
          <w:tcPr>
            <w:tcW w:w="2392" w:type="dxa"/>
          </w:tcPr>
          <w:p w:rsidR="002950F1" w:rsidRDefault="002950F1" w:rsidP="00B9030F">
            <w:r>
              <w:t xml:space="preserve">Предмет </w:t>
            </w:r>
          </w:p>
        </w:tc>
        <w:tc>
          <w:tcPr>
            <w:tcW w:w="2393" w:type="dxa"/>
          </w:tcPr>
          <w:p w:rsidR="002950F1" w:rsidRDefault="002950F1" w:rsidP="00B9030F">
            <w:r>
              <w:t xml:space="preserve">Класс </w:t>
            </w:r>
          </w:p>
        </w:tc>
        <w:tc>
          <w:tcPr>
            <w:tcW w:w="2393" w:type="dxa"/>
          </w:tcPr>
          <w:p w:rsidR="002950F1" w:rsidRDefault="002950F1" w:rsidP="00B9030F">
            <w:r>
              <w:t>УО</w:t>
            </w:r>
          </w:p>
        </w:tc>
        <w:tc>
          <w:tcPr>
            <w:tcW w:w="2393" w:type="dxa"/>
          </w:tcPr>
          <w:p w:rsidR="002950F1" w:rsidRDefault="002950F1" w:rsidP="00B9030F">
            <w:r>
              <w:t>КЗ</w:t>
            </w:r>
          </w:p>
        </w:tc>
      </w:tr>
      <w:tr w:rsidR="002950F1" w:rsidTr="00B9030F">
        <w:tc>
          <w:tcPr>
            <w:tcW w:w="2392" w:type="dxa"/>
          </w:tcPr>
          <w:p w:rsidR="002950F1" w:rsidRDefault="002950F1" w:rsidP="00B9030F">
            <w:r>
              <w:t>Русский язык</w:t>
            </w:r>
          </w:p>
        </w:tc>
        <w:tc>
          <w:tcPr>
            <w:tcW w:w="2393" w:type="dxa"/>
          </w:tcPr>
          <w:p w:rsidR="002950F1" w:rsidRDefault="002950F1" w:rsidP="00B9030F">
            <w:r>
              <w:t>5</w:t>
            </w:r>
          </w:p>
        </w:tc>
        <w:tc>
          <w:tcPr>
            <w:tcW w:w="2393" w:type="dxa"/>
          </w:tcPr>
          <w:p w:rsidR="002950F1" w:rsidRDefault="002950F1" w:rsidP="00B9030F">
            <w:r>
              <w:t>100%</w:t>
            </w:r>
          </w:p>
        </w:tc>
        <w:tc>
          <w:tcPr>
            <w:tcW w:w="2393" w:type="dxa"/>
          </w:tcPr>
          <w:p w:rsidR="002950F1" w:rsidRDefault="002950F1" w:rsidP="00B9030F">
            <w:r>
              <w:t>32%</w:t>
            </w:r>
          </w:p>
        </w:tc>
      </w:tr>
      <w:tr w:rsidR="002950F1" w:rsidTr="00B9030F">
        <w:tc>
          <w:tcPr>
            <w:tcW w:w="2392" w:type="dxa"/>
          </w:tcPr>
          <w:p w:rsidR="002950F1" w:rsidRDefault="002950F1" w:rsidP="00B9030F"/>
        </w:tc>
        <w:tc>
          <w:tcPr>
            <w:tcW w:w="2393" w:type="dxa"/>
          </w:tcPr>
          <w:p w:rsidR="002950F1" w:rsidRDefault="002950F1" w:rsidP="00B9030F">
            <w:r>
              <w:t>6а</w:t>
            </w:r>
          </w:p>
        </w:tc>
        <w:tc>
          <w:tcPr>
            <w:tcW w:w="2393" w:type="dxa"/>
          </w:tcPr>
          <w:p w:rsidR="002950F1" w:rsidRDefault="002950F1" w:rsidP="00B9030F">
            <w:r>
              <w:t>100%</w:t>
            </w:r>
          </w:p>
        </w:tc>
        <w:tc>
          <w:tcPr>
            <w:tcW w:w="2393" w:type="dxa"/>
          </w:tcPr>
          <w:p w:rsidR="002950F1" w:rsidRDefault="002950F1" w:rsidP="00B9030F">
            <w:r>
              <w:t>40%</w:t>
            </w:r>
          </w:p>
        </w:tc>
      </w:tr>
      <w:tr w:rsidR="002950F1" w:rsidTr="00B9030F">
        <w:tc>
          <w:tcPr>
            <w:tcW w:w="2392" w:type="dxa"/>
          </w:tcPr>
          <w:p w:rsidR="002950F1" w:rsidRDefault="002950F1" w:rsidP="00B9030F"/>
        </w:tc>
        <w:tc>
          <w:tcPr>
            <w:tcW w:w="2393" w:type="dxa"/>
          </w:tcPr>
          <w:p w:rsidR="002950F1" w:rsidRDefault="002950F1" w:rsidP="00B9030F">
            <w:r>
              <w:t>6б</w:t>
            </w:r>
          </w:p>
        </w:tc>
        <w:tc>
          <w:tcPr>
            <w:tcW w:w="2393" w:type="dxa"/>
          </w:tcPr>
          <w:p w:rsidR="002950F1" w:rsidRDefault="002950F1" w:rsidP="00B9030F">
            <w:r>
              <w:t>100%</w:t>
            </w:r>
          </w:p>
        </w:tc>
        <w:tc>
          <w:tcPr>
            <w:tcW w:w="2393" w:type="dxa"/>
          </w:tcPr>
          <w:p w:rsidR="002950F1" w:rsidRDefault="002950F1" w:rsidP="00B9030F">
            <w:r>
              <w:t>69%</w:t>
            </w:r>
          </w:p>
        </w:tc>
      </w:tr>
      <w:tr w:rsidR="002950F1" w:rsidTr="00B9030F">
        <w:tc>
          <w:tcPr>
            <w:tcW w:w="2392" w:type="dxa"/>
          </w:tcPr>
          <w:p w:rsidR="002950F1" w:rsidRDefault="002950F1" w:rsidP="00B9030F"/>
        </w:tc>
        <w:tc>
          <w:tcPr>
            <w:tcW w:w="2393" w:type="dxa"/>
          </w:tcPr>
          <w:p w:rsidR="002950F1" w:rsidRDefault="002950F1" w:rsidP="00B9030F">
            <w:r>
              <w:t>7</w:t>
            </w:r>
          </w:p>
        </w:tc>
        <w:tc>
          <w:tcPr>
            <w:tcW w:w="2393" w:type="dxa"/>
          </w:tcPr>
          <w:p w:rsidR="002950F1" w:rsidRDefault="002950F1" w:rsidP="00B9030F">
            <w:r>
              <w:t>100%</w:t>
            </w:r>
          </w:p>
        </w:tc>
        <w:tc>
          <w:tcPr>
            <w:tcW w:w="2393" w:type="dxa"/>
          </w:tcPr>
          <w:p w:rsidR="002950F1" w:rsidRDefault="002950F1" w:rsidP="00B9030F">
            <w:r>
              <w:t>36%</w:t>
            </w:r>
          </w:p>
        </w:tc>
      </w:tr>
      <w:tr w:rsidR="002950F1" w:rsidTr="00B9030F">
        <w:tc>
          <w:tcPr>
            <w:tcW w:w="2392" w:type="dxa"/>
          </w:tcPr>
          <w:p w:rsidR="002950F1" w:rsidRDefault="002950F1" w:rsidP="00B9030F"/>
        </w:tc>
        <w:tc>
          <w:tcPr>
            <w:tcW w:w="2393" w:type="dxa"/>
          </w:tcPr>
          <w:p w:rsidR="002950F1" w:rsidRDefault="002950F1" w:rsidP="00B9030F">
            <w:r>
              <w:t>8</w:t>
            </w:r>
          </w:p>
        </w:tc>
        <w:tc>
          <w:tcPr>
            <w:tcW w:w="2393" w:type="dxa"/>
          </w:tcPr>
          <w:p w:rsidR="002950F1" w:rsidRDefault="002950F1" w:rsidP="00B9030F">
            <w:r>
              <w:t>100%</w:t>
            </w:r>
          </w:p>
        </w:tc>
        <w:tc>
          <w:tcPr>
            <w:tcW w:w="2393" w:type="dxa"/>
          </w:tcPr>
          <w:p w:rsidR="002950F1" w:rsidRDefault="002950F1" w:rsidP="00B9030F">
            <w:r>
              <w:t>42%</w:t>
            </w:r>
          </w:p>
        </w:tc>
      </w:tr>
      <w:tr w:rsidR="002950F1" w:rsidTr="00B9030F">
        <w:tc>
          <w:tcPr>
            <w:tcW w:w="2392" w:type="dxa"/>
          </w:tcPr>
          <w:p w:rsidR="002950F1" w:rsidRDefault="002950F1" w:rsidP="00B9030F"/>
        </w:tc>
        <w:tc>
          <w:tcPr>
            <w:tcW w:w="2393" w:type="dxa"/>
          </w:tcPr>
          <w:p w:rsidR="002950F1" w:rsidRDefault="002950F1" w:rsidP="00B9030F">
            <w:r>
              <w:t>9</w:t>
            </w:r>
          </w:p>
        </w:tc>
        <w:tc>
          <w:tcPr>
            <w:tcW w:w="2393" w:type="dxa"/>
          </w:tcPr>
          <w:p w:rsidR="002950F1" w:rsidRDefault="002950F1" w:rsidP="00B9030F">
            <w:r>
              <w:t>100%</w:t>
            </w:r>
          </w:p>
        </w:tc>
        <w:tc>
          <w:tcPr>
            <w:tcW w:w="2393" w:type="dxa"/>
          </w:tcPr>
          <w:p w:rsidR="002950F1" w:rsidRDefault="002950F1" w:rsidP="00B9030F">
            <w:r>
              <w:t>76%</w:t>
            </w:r>
          </w:p>
        </w:tc>
      </w:tr>
      <w:tr w:rsidR="002950F1" w:rsidTr="00B9030F">
        <w:tc>
          <w:tcPr>
            <w:tcW w:w="2392" w:type="dxa"/>
          </w:tcPr>
          <w:p w:rsidR="002950F1" w:rsidRDefault="002950F1" w:rsidP="00B9030F"/>
        </w:tc>
        <w:tc>
          <w:tcPr>
            <w:tcW w:w="2393" w:type="dxa"/>
          </w:tcPr>
          <w:p w:rsidR="002950F1" w:rsidRDefault="002950F1" w:rsidP="00B9030F">
            <w:r>
              <w:t>10</w:t>
            </w:r>
          </w:p>
        </w:tc>
        <w:tc>
          <w:tcPr>
            <w:tcW w:w="2393" w:type="dxa"/>
          </w:tcPr>
          <w:p w:rsidR="002950F1" w:rsidRDefault="002950F1" w:rsidP="00B9030F">
            <w:r>
              <w:t>100%</w:t>
            </w:r>
          </w:p>
        </w:tc>
        <w:tc>
          <w:tcPr>
            <w:tcW w:w="2393" w:type="dxa"/>
          </w:tcPr>
          <w:p w:rsidR="002950F1" w:rsidRDefault="002950F1" w:rsidP="00B9030F">
            <w:r>
              <w:t>40%</w:t>
            </w:r>
          </w:p>
        </w:tc>
      </w:tr>
      <w:tr w:rsidR="002950F1" w:rsidTr="00B9030F">
        <w:tc>
          <w:tcPr>
            <w:tcW w:w="2392" w:type="dxa"/>
          </w:tcPr>
          <w:p w:rsidR="002950F1" w:rsidRDefault="002950F1" w:rsidP="00B9030F"/>
        </w:tc>
        <w:tc>
          <w:tcPr>
            <w:tcW w:w="2393" w:type="dxa"/>
          </w:tcPr>
          <w:p w:rsidR="002950F1" w:rsidRDefault="002950F1" w:rsidP="00B9030F">
            <w:r>
              <w:t>11</w:t>
            </w:r>
          </w:p>
        </w:tc>
        <w:tc>
          <w:tcPr>
            <w:tcW w:w="2393" w:type="dxa"/>
          </w:tcPr>
          <w:p w:rsidR="002950F1" w:rsidRDefault="002950F1" w:rsidP="00B9030F">
            <w:r>
              <w:t>100%</w:t>
            </w:r>
          </w:p>
        </w:tc>
        <w:tc>
          <w:tcPr>
            <w:tcW w:w="2393" w:type="dxa"/>
          </w:tcPr>
          <w:p w:rsidR="002950F1" w:rsidRDefault="002950F1" w:rsidP="00B9030F">
            <w:r>
              <w:t>67%</w:t>
            </w:r>
          </w:p>
        </w:tc>
      </w:tr>
      <w:tr w:rsidR="002950F1" w:rsidTr="00B9030F">
        <w:tc>
          <w:tcPr>
            <w:tcW w:w="2392" w:type="dxa"/>
          </w:tcPr>
          <w:p w:rsidR="002950F1" w:rsidRDefault="002950F1" w:rsidP="00B9030F">
            <w:r>
              <w:t xml:space="preserve">Литература </w:t>
            </w:r>
          </w:p>
        </w:tc>
        <w:tc>
          <w:tcPr>
            <w:tcW w:w="2393" w:type="dxa"/>
          </w:tcPr>
          <w:p w:rsidR="002950F1" w:rsidRDefault="002950F1" w:rsidP="00B9030F">
            <w:r>
              <w:t>5</w:t>
            </w:r>
          </w:p>
        </w:tc>
        <w:tc>
          <w:tcPr>
            <w:tcW w:w="2393" w:type="dxa"/>
          </w:tcPr>
          <w:p w:rsidR="002950F1" w:rsidRDefault="002950F1" w:rsidP="00B9030F">
            <w:r>
              <w:t>100%</w:t>
            </w:r>
          </w:p>
        </w:tc>
        <w:tc>
          <w:tcPr>
            <w:tcW w:w="2393" w:type="dxa"/>
          </w:tcPr>
          <w:p w:rsidR="002950F1" w:rsidRDefault="002950F1" w:rsidP="00B9030F">
            <w:r>
              <w:t>84%</w:t>
            </w:r>
          </w:p>
        </w:tc>
      </w:tr>
      <w:tr w:rsidR="002950F1" w:rsidTr="00B9030F">
        <w:tc>
          <w:tcPr>
            <w:tcW w:w="2392" w:type="dxa"/>
          </w:tcPr>
          <w:p w:rsidR="002950F1" w:rsidRDefault="002950F1" w:rsidP="00B9030F"/>
        </w:tc>
        <w:tc>
          <w:tcPr>
            <w:tcW w:w="2393" w:type="dxa"/>
          </w:tcPr>
          <w:p w:rsidR="002950F1" w:rsidRDefault="002950F1" w:rsidP="00B9030F">
            <w:r>
              <w:t>6а</w:t>
            </w:r>
          </w:p>
        </w:tc>
        <w:tc>
          <w:tcPr>
            <w:tcW w:w="2393" w:type="dxa"/>
          </w:tcPr>
          <w:p w:rsidR="002950F1" w:rsidRDefault="002950F1" w:rsidP="00B9030F">
            <w:r>
              <w:t>100%</w:t>
            </w:r>
          </w:p>
        </w:tc>
        <w:tc>
          <w:tcPr>
            <w:tcW w:w="2393" w:type="dxa"/>
          </w:tcPr>
          <w:p w:rsidR="002950F1" w:rsidRDefault="002950F1" w:rsidP="00B9030F">
            <w:r>
              <w:t>80%</w:t>
            </w:r>
          </w:p>
        </w:tc>
      </w:tr>
      <w:tr w:rsidR="002950F1" w:rsidTr="00B9030F">
        <w:tc>
          <w:tcPr>
            <w:tcW w:w="2392" w:type="dxa"/>
          </w:tcPr>
          <w:p w:rsidR="002950F1" w:rsidRDefault="002950F1" w:rsidP="00B9030F"/>
        </w:tc>
        <w:tc>
          <w:tcPr>
            <w:tcW w:w="2393" w:type="dxa"/>
          </w:tcPr>
          <w:p w:rsidR="002950F1" w:rsidRDefault="002950F1" w:rsidP="00B9030F">
            <w:r>
              <w:t>6б</w:t>
            </w:r>
          </w:p>
        </w:tc>
        <w:tc>
          <w:tcPr>
            <w:tcW w:w="2393" w:type="dxa"/>
          </w:tcPr>
          <w:p w:rsidR="002950F1" w:rsidRDefault="002950F1" w:rsidP="00B9030F">
            <w:r>
              <w:t>100%</w:t>
            </w:r>
          </w:p>
        </w:tc>
        <w:tc>
          <w:tcPr>
            <w:tcW w:w="2393" w:type="dxa"/>
          </w:tcPr>
          <w:p w:rsidR="002950F1" w:rsidRDefault="002950F1" w:rsidP="00B9030F">
            <w:r>
              <w:t>75%</w:t>
            </w:r>
          </w:p>
        </w:tc>
      </w:tr>
      <w:tr w:rsidR="002950F1" w:rsidTr="00B9030F">
        <w:tc>
          <w:tcPr>
            <w:tcW w:w="2392" w:type="dxa"/>
          </w:tcPr>
          <w:p w:rsidR="002950F1" w:rsidRDefault="002950F1" w:rsidP="00B9030F"/>
        </w:tc>
        <w:tc>
          <w:tcPr>
            <w:tcW w:w="2393" w:type="dxa"/>
          </w:tcPr>
          <w:p w:rsidR="002950F1" w:rsidRDefault="002950F1" w:rsidP="00B9030F">
            <w:r>
              <w:t>7</w:t>
            </w:r>
          </w:p>
        </w:tc>
        <w:tc>
          <w:tcPr>
            <w:tcW w:w="2393" w:type="dxa"/>
          </w:tcPr>
          <w:p w:rsidR="002950F1" w:rsidRDefault="002950F1" w:rsidP="00B9030F">
            <w:r>
              <w:t>100%</w:t>
            </w:r>
          </w:p>
        </w:tc>
        <w:tc>
          <w:tcPr>
            <w:tcW w:w="2393" w:type="dxa"/>
          </w:tcPr>
          <w:p w:rsidR="002950F1" w:rsidRDefault="002950F1" w:rsidP="00B9030F">
            <w:r>
              <w:t>64%</w:t>
            </w:r>
          </w:p>
        </w:tc>
      </w:tr>
      <w:tr w:rsidR="002950F1" w:rsidTr="00B9030F">
        <w:tc>
          <w:tcPr>
            <w:tcW w:w="2392" w:type="dxa"/>
          </w:tcPr>
          <w:p w:rsidR="002950F1" w:rsidRDefault="002950F1" w:rsidP="00B9030F"/>
        </w:tc>
        <w:tc>
          <w:tcPr>
            <w:tcW w:w="2393" w:type="dxa"/>
          </w:tcPr>
          <w:p w:rsidR="002950F1" w:rsidRDefault="002950F1" w:rsidP="00B9030F">
            <w:r>
              <w:t>8</w:t>
            </w:r>
          </w:p>
        </w:tc>
        <w:tc>
          <w:tcPr>
            <w:tcW w:w="2393" w:type="dxa"/>
          </w:tcPr>
          <w:p w:rsidR="002950F1" w:rsidRDefault="002950F1" w:rsidP="00B9030F">
            <w:r>
              <w:t>100%</w:t>
            </w:r>
          </w:p>
        </w:tc>
        <w:tc>
          <w:tcPr>
            <w:tcW w:w="2393" w:type="dxa"/>
          </w:tcPr>
          <w:p w:rsidR="002950F1" w:rsidRDefault="002950F1" w:rsidP="00B9030F">
            <w:r>
              <w:t>50%</w:t>
            </w:r>
          </w:p>
        </w:tc>
      </w:tr>
      <w:tr w:rsidR="002950F1" w:rsidTr="00B9030F">
        <w:tc>
          <w:tcPr>
            <w:tcW w:w="2392" w:type="dxa"/>
          </w:tcPr>
          <w:p w:rsidR="002950F1" w:rsidRDefault="002950F1" w:rsidP="00B9030F"/>
        </w:tc>
        <w:tc>
          <w:tcPr>
            <w:tcW w:w="2393" w:type="dxa"/>
          </w:tcPr>
          <w:p w:rsidR="002950F1" w:rsidRDefault="002950F1" w:rsidP="00B9030F">
            <w:r>
              <w:t>9</w:t>
            </w:r>
          </w:p>
        </w:tc>
        <w:tc>
          <w:tcPr>
            <w:tcW w:w="2393" w:type="dxa"/>
          </w:tcPr>
          <w:p w:rsidR="002950F1" w:rsidRDefault="002950F1" w:rsidP="00B9030F">
            <w:r>
              <w:t>100%</w:t>
            </w:r>
          </w:p>
        </w:tc>
        <w:tc>
          <w:tcPr>
            <w:tcW w:w="2393" w:type="dxa"/>
          </w:tcPr>
          <w:p w:rsidR="002950F1" w:rsidRDefault="002950F1" w:rsidP="00B9030F">
            <w:r>
              <w:t>88%</w:t>
            </w:r>
          </w:p>
        </w:tc>
      </w:tr>
      <w:tr w:rsidR="002950F1" w:rsidTr="00B9030F">
        <w:tc>
          <w:tcPr>
            <w:tcW w:w="2392" w:type="dxa"/>
          </w:tcPr>
          <w:p w:rsidR="002950F1" w:rsidRDefault="002950F1" w:rsidP="00B9030F"/>
        </w:tc>
        <w:tc>
          <w:tcPr>
            <w:tcW w:w="2393" w:type="dxa"/>
          </w:tcPr>
          <w:p w:rsidR="002950F1" w:rsidRDefault="002950F1" w:rsidP="00B9030F">
            <w:r>
              <w:t>10</w:t>
            </w:r>
          </w:p>
        </w:tc>
        <w:tc>
          <w:tcPr>
            <w:tcW w:w="2393" w:type="dxa"/>
          </w:tcPr>
          <w:p w:rsidR="002950F1" w:rsidRDefault="002950F1" w:rsidP="00B9030F">
            <w:r>
              <w:t>100%</w:t>
            </w:r>
          </w:p>
        </w:tc>
        <w:tc>
          <w:tcPr>
            <w:tcW w:w="2393" w:type="dxa"/>
          </w:tcPr>
          <w:p w:rsidR="002950F1" w:rsidRDefault="002950F1" w:rsidP="00B9030F">
            <w:r>
              <w:t>60%</w:t>
            </w:r>
          </w:p>
        </w:tc>
      </w:tr>
      <w:tr w:rsidR="002950F1" w:rsidTr="00B9030F">
        <w:tc>
          <w:tcPr>
            <w:tcW w:w="2392" w:type="dxa"/>
          </w:tcPr>
          <w:p w:rsidR="002950F1" w:rsidRDefault="002950F1" w:rsidP="00B9030F"/>
        </w:tc>
        <w:tc>
          <w:tcPr>
            <w:tcW w:w="2393" w:type="dxa"/>
          </w:tcPr>
          <w:p w:rsidR="002950F1" w:rsidRDefault="002950F1" w:rsidP="00B9030F">
            <w:r>
              <w:t>11</w:t>
            </w:r>
          </w:p>
        </w:tc>
        <w:tc>
          <w:tcPr>
            <w:tcW w:w="2393" w:type="dxa"/>
          </w:tcPr>
          <w:p w:rsidR="002950F1" w:rsidRDefault="002950F1" w:rsidP="00B9030F">
            <w:r>
              <w:t>100%</w:t>
            </w:r>
          </w:p>
        </w:tc>
        <w:tc>
          <w:tcPr>
            <w:tcW w:w="2393" w:type="dxa"/>
          </w:tcPr>
          <w:p w:rsidR="002950F1" w:rsidRDefault="002950F1" w:rsidP="00B9030F">
            <w:r>
              <w:t>100%</w:t>
            </w:r>
          </w:p>
        </w:tc>
      </w:tr>
      <w:tr w:rsidR="002950F1" w:rsidTr="00B9030F">
        <w:tc>
          <w:tcPr>
            <w:tcW w:w="2392" w:type="dxa"/>
          </w:tcPr>
          <w:p w:rsidR="002950F1" w:rsidRDefault="002950F1" w:rsidP="00B9030F">
            <w:r>
              <w:t xml:space="preserve">История </w:t>
            </w:r>
          </w:p>
        </w:tc>
        <w:tc>
          <w:tcPr>
            <w:tcW w:w="2393" w:type="dxa"/>
          </w:tcPr>
          <w:p w:rsidR="002950F1" w:rsidRDefault="002950F1" w:rsidP="00B9030F">
            <w:r>
              <w:t>5</w:t>
            </w:r>
          </w:p>
        </w:tc>
        <w:tc>
          <w:tcPr>
            <w:tcW w:w="2393" w:type="dxa"/>
          </w:tcPr>
          <w:p w:rsidR="002950F1" w:rsidRDefault="002950F1" w:rsidP="00B9030F">
            <w:r>
              <w:t>100%</w:t>
            </w:r>
          </w:p>
        </w:tc>
        <w:tc>
          <w:tcPr>
            <w:tcW w:w="2393" w:type="dxa"/>
          </w:tcPr>
          <w:p w:rsidR="002950F1" w:rsidRDefault="002950F1" w:rsidP="00B9030F">
            <w:r>
              <w:t>56%</w:t>
            </w:r>
          </w:p>
        </w:tc>
      </w:tr>
      <w:tr w:rsidR="002950F1" w:rsidTr="00B9030F">
        <w:tc>
          <w:tcPr>
            <w:tcW w:w="2392" w:type="dxa"/>
          </w:tcPr>
          <w:p w:rsidR="002950F1" w:rsidRDefault="002950F1" w:rsidP="00B9030F"/>
        </w:tc>
        <w:tc>
          <w:tcPr>
            <w:tcW w:w="2393" w:type="dxa"/>
          </w:tcPr>
          <w:p w:rsidR="002950F1" w:rsidRDefault="002950F1" w:rsidP="00B9030F">
            <w:r>
              <w:t>6а</w:t>
            </w:r>
          </w:p>
        </w:tc>
        <w:tc>
          <w:tcPr>
            <w:tcW w:w="2393" w:type="dxa"/>
          </w:tcPr>
          <w:p w:rsidR="002950F1" w:rsidRDefault="002950F1" w:rsidP="00B9030F">
            <w:r>
              <w:t>100%</w:t>
            </w:r>
          </w:p>
        </w:tc>
        <w:tc>
          <w:tcPr>
            <w:tcW w:w="2393" w:type="dxa"/>
          </w:tcPr>
          <w:p w:rsidR="002950F1" w:rsidRDefault="002950F1" w:rsidP="00B9030F">
            <w:r>
              <w:t>47%</w:t>
            </w:r>
          </w:p>
        </w:tc>
      </w:tr>
      <w:tr w:rsidR="002950F1" w:rsidTr="00B9030F">
        <w:tc>
          <w:tcPr>
            <w:tcW w:w="2392" w:type="dxa"/>
          </w:tcPr>
          <w:p w:rsidR="002950F1" w:rsidRDefault="002950F1" w:rsidP="00B9030F"/>
        </w:tc>
        <w:tc>
          <w:tcPr>
            <w:tcW w:w="2393" w:type="dxa"/>
          </w:tcPr>
          <w:p w:rsidR="002950F1" w:rsidRDefault="002950F1" w:rsidP="00B9030F">
            <w:r>
              <w:t>6б</w:t>
            </w:r>
          </w:p>
        </w:tc>
        <w:tc>
          <w:tcPr>
            <w:tcW w:w="2393" w:type="dxa"/>
          </w:tcPr>
          <w:p w:rsidR="002950F1" w:rsidRDefault="002950F1" w:rsidP="00B9030F">
            <w:r>
              <w:t>100%</w:t>
            </w:r>
          </w:p>
        </w:tc>
        <w:tc>
          <w:tcPr>
            <w:tcW w:w="2393" w:type="dxa"/>
          </w:tcPr>
          <w:p w:rsidR="002950F1" w:rsidRDefault="002950F1" w:rsidP="00B9030F">
            <w:r>
              <w:t>38%</w:t>
            </w:r>
          </w:p>
        </w:tc>
      </w:tr>
      <w:tr w:rsidR="002950F1" w:rsidTr="00B9030F">
        <w:tc>
          <w:tcPr>
            <w:tcW w:w="2392" w:type="dxa"/>
          </w:tcPr>
          <w:p w:rsidR="002950F1" w:rsidRDefault="002950F1" w:rsidP="00B9030F"/>
        </w:tc>
        <w:tc>
          <w:tcPr>
            <w:tcW w:w="2393" w:type="dxa"/>
          </w:tcPr>
          <w:p w:rsidR="002950F1" w:rsidRDefault="002950F1" w:rsidP="00B9030F">
            <w:r>
              <w:t>7</w:t>
            </w:r>
          </w:p>
        </w:tc>
        <w:tc>
          <w:tcPr>
            <w:tcW w:w="2393" w:type="dxa"/>
          </w:tcPr>
          <w:p w:rsidR="002950F1" w:rsidRDefault="002950F1" w:rsidP="00B9030F">
            <w:r>
              <w:t>100%</w:t>
            </w:r>
          </w:p>
        </w:tc>
        <w:tc>
          <w:tcPr>
            <w:tcW w:w="2393" w:type="dxa"/>
          </w:tcPr>
          <w:p w:rsidR="002950F1" w:rsidRDefault="002950F1" w:rsidP="00B9030F">
            <w:r>
              <w:t>43%</w:t>
            </w:r>
          </w:p>
        </w:tc>
      </w:tr>
      <w:tr w:rsidR="002950F1" w:rsidTr="00B9030F">
        <w:tc>
          <w:tcPr>
            <w:tcW w:w="2392" w:type="dxa"/>
          </w:tcPr>
          <w:p w:rsidR="002950F1" w:rsidRDefault="002950F1" w:rsidP="00B9030F"/>
        </w:tc>
        <w:tc>
          <w:tcPr>
            <w:tcW w:w="2393" w:type="dxa"/>
          </w:tcPr>
          <w:p w:rsidR="002950F1" w:rsidRDefault="002950F1" w:rsidP="00B9030F">
            <w:r>
              <w:t>8</w:t>
            </w:r>
          </w:p>
        </w:tc>
        <w:tc>
          <w:tcPr>
            <w:tcW w:w="2393" w:type="dxa"/>
          </w:tcPr>
          <w:p w:rsidR="002950F1" w:rsidRDefault="002950F1" w:rsidP="00B9030F">
            <w:r>
              <w:t>100%</w:t>
            </w:r>
          </w:p>
        </w:tc>
        <w:tc>
          <w:tcPr>
            <w:tcW w:w="2393" w:type="dxa"/>
          </w:tcPr>
          <w:p w:rsidR="002950F1" w:rsidRDefault="002950F1" w:rsidP="00B9030F">
            <w:r>
              <w:t>58%</w:t>
            </w:r>
          </w:p>
        </w:tc>
      </w:tr>
      <w:tr w:rsidR="002950F1" w:rsidTr="00B9030F">
        <w:tc>
          <w:tcPr>
            <w:tcW w:w="2392" w:type="dxa"/>
          </w:tcPr>
          <w:p w:rsidR="002950F1" w:rsidRDefault="002950F1" w:rsidP="00B9030F"/>
        </w:tc>
        <w:tc>
          <w:tcPr>
            <w:tcW w:w="2393" w:type="dxa"/>
          </w:tcPr>
          <w:p w:rsidR="002950F1" w:rsidRDefault="002950F1" w:rsidP="00B9030F">
            <w:r>
              <w:t>9</w:t>
            </w:r>
          </w:p>
        </w:tc>
        <w:tc>
          <w:tcPr>
            <w:tcW w:w="2393" w:type="dxa"/>
          </w:tcPr>
          <w:p w:rsidR="002950F1" w:rsidRDefault="002950F1" w:rsidP="00B9030F">
            <w:r>
              <w:t>100%</w:t>
            </w:r>
          </w:p>
        </w:tc>
        <w:tc>
          <w:tcPr>
            <w:tcW w:w="2393" w:type="dxa"/>
          </w:tcPr>
          <w:p w:rsidR="002950F1" w:rsidRDefault="002950F1" w:rsidP="00B9030F">
            <w:r>
              <w:t>76%</w:t>
            </w:r>
          </w:p>
        </w:tc>
      </w:tr>
      <w:tr w:rsidR="002950F1" w:rsidTr="00B9030F">
        <w:tc>
          <w:tcPr>
            <w:tcW w:w="2392" w:type="dxa"/>
          </w:tcPr>
          <w:p w:rsidR="002950F1" w:rsidRDefault="002950F1" w:rsidP="00B9030F"/>
        </w:tc>
        <w:tc>
          <w:tcPr>
            <w:tcW w:w="2393" w:type="dxa"/>
          </w:tcPr>
          <w:p w:rsidR="002950F1" w:rsidRDefault="002950F1" w:rsidP="00B9030F">
            <w:r>
              <w:t>10</w:t>
            </w:r>
          </w:p>
        </w:tc>
        <w:tc>
          <w:tcPr>
            <w:tcW w:w="2393" w:type="dxa"/>
          </w:tcPr>
          <w:p w:rsidR="002950F1" w:rsidRDefault="002950F1" w:rsidP="00B9030F">
            <w:r>
              <w:t>100%</w:t>
            </w:r>
          </w:p>
        </w:tc>
        <w:tc>
          <w:tcPr>
            <w:tcW w:w="2393" w:type="dxa"/>
          </w:tcPr>
          <w:p w:rsidR="002950F1" w:rsidRDefault="002950F1" w:rsidP="00B9030F">
            <w:r>
              <w:t>80%</w:t>
            </w:r>
          </w:p>
        </w:tc>
      </w:tr>
      <w:tr w:rsidR="002950F1" w:rsidTr="00B9030F">
        <w:tc>
          <w:tcPr>
            <w:tcW w:w="2392" w:type="dxa"/>
          </w:tcPr>
          <w:p w:rsidR="002950F1" w:rsidRDefault="002950F1" w:rsidP="00B9030F"/>
        </w:tc>
        <w:tc>
          <w:tcPr>
            <w:tcW w:w="2393" w:type="dxa"/>
          </w:tcPr>
          <w:p w:rsidR="002950F1" w:rsidRDefault="002950F1" w:rsidP="00B9030F">
            <w:r>
              <w:t xml:space="preserve">11 </w:t>
            </w:r>
          </w:p>
        </w:tc>
        <w:tc>
          <w:tcPr>
            <w:tcW w:w="2393" w:type="dxa"/>
          </w:tcPr>
          <w:p w:rsidR="002950F1" w:rsidRDefault="002950F1" w:rsidP="00B9030F">
            <w:r>
              <w:t>100%</w:t>
            </w:r>
          </w:p>
        </w:tc>
        <w:tc>
          <w:tcPr>
            <w:tcW w:w="2393" w:type="dxa"/>
          </w:tcPr>
          <w:p w:rsidR="002950F1" w:rsidRDefault="002950F1" w:rsidP="00B9030F">
            <w:r>
              <w:t>100%</w:t>
            </w:r>
          </w:p>
        </w:tc>
      </w:tr>
      <w:tr w:rsidR="002950F1" w:rsidTr="00B9030F">
        <w:tc>
          <w:tcPr>
            <w:tcW w:w="2392" w:type="dxa"/>
          </w:tcPr>
          <w:p w:rsidR="002950F1" w:rsidRDefault="002950F1" w:rsidP="00B9030F">
            <w:r>
              <w:t>Обществознание</w:t>
            </w:r>
          </w:p>
        </w:tc>
        <w:tc>
          <w:tcPr>
            <w:tcW w:w="2393" w:type="dxa"/>
          </w:tcPr>
          <w:p w:rsidR="002950F1" w:rsidRDefault="002950F1" w:rsidP="00B9030F">
            <w:r>
              <w:t>5</w:t>
            </w:r>
          </w:p>
        </w:tc>
        <w:tc>
          <w:tcPr>
            <w:tcW w:w="2393" w:type="dxa"/>
          </w:tcPr>
          <w:p w:rsidR="002950F1" w:rsidRDefault="002950F1" w:rsidP="00B9030F">
            <w:r>
              <w:t>100%</w:t>
            </w:r>
          </w:p>
        </w:tc>
        <w:tc>
          <w:tcPr>
            <w:tcW w:w="2393" w:type="dxa"/>
          </w:tcPr>
          <w:p w:rsidR="002950F1" w:rsidRDefault="002950F1" w:rsidP="00B9030F">
            <w:r>
              <w:t>76%</w:t>
            </w:r>
          </w:p>
        </w:tc>
      </w:tr>
      <w:tr w:rsidR="002950F1" w:rsidTr="00B9030F">
        <w:tc>
          <w:tcPr>
            <w:tcW w:w="2392" w:type="dxa"/>
          </w:tcPr>
          <w:p w:rsidR="002950F1" w:rsidRDefault="002950F1" w:rsidP="00B9030F"/>
        </w:tc>
        <w:tc>
          <w:tcPr>
            <w:tcW w:w="2393" w:type="dxa"/>
          </w:tcPr>
          <w:p w:rsidR="002950F1" w:rsidRDefault="002950F1" w:rsidP="00B9030F">
            <w:r>
              <w:t>6а</w:t>
            </w:r>
          </w:p>
        </w:tc>
        <w:tc>
          <w:tcPr>
            <w:tcW w:w="2393" w:type="dxa"/>
          </w:tcPr>
          <w:p w:rsidR="002950F1" w:rsidRDefault="002950F1" w:rsidP="00B9030F">
            <w:r>
              <w:t>100%</w:t>
            </w:r>
          </w:p>
        </w:tc>
        <w:tc>
          <w:tcPr>
            <w:tcW w:w="2393" w:type="dxa"/>
          </w:tcPr>
          <w:p w:rsidR="002950F1" w:rsidRDefault="002950F1" w:rsidP="00B9030F">
            <w:r>
              <w:t>47%</w:t>
            </w:r>
          </w:p>
        </w:tc>
      </w:tr>
      <w:tr w:rsidR="002950F1" w:rsidTr="00B9030F">
        <w:tc>
          <w:tcPr>
            <w:tcW w:w="2392" w:type="dxa"/>
          </w:tcPr>
          <w:p w:rsidR="002950F1" w:rsidRDefault="002950F1" w:rsidP="00B9030F"/>
        </w:tc>
        <w:tc>
          <w:tcPr>
            <w:tcW w:w="2393" w:type="dxa"/>
          </w:tcPr>
          <w:p w:rsidR="002950F1" w:rsidRDefault="002950F1" w:rsidP="00B9030F">
            <w:r>
              <w:t>6б</w:t>
            </w:r>
          </w:p>
        </w:tc>
        <w:tc>
          <w:tcPr>
            <w:tcW w:w="2393" w:type="dxa"/>
          </w:tcPr>
          <w:p w:rsidR="002950F1" w:rsidRDefault="002950F1" w:rsidP="00B9030F">
            <w:r>
              <w:t>100%</w:t>
            </w:r>
          </w:p>
        </w:tc>
        <w:tc>
          <w:tcPr>
            <w:tcW w:w="2393" w:type="dxa"/>
          </w:tcPr>
          <w:p w:rsidR="002950F1" w:rsidRDefault="002950F1" w:rsidP="00B9030F">
            <w:r>
              <w:t>69%</w:t>
            </w:r>
          </w:p>
        </w:tc>
      </w:tr>
      <w:tr w:rsidR="002950F1" w:rsidTr="00B9030F">
        <w:tc>
          <w:tcPr>
            <w:tcW w:w="2392" w:type="dxa"/>
          </w:tcPr>
          <w:p w:rsidR="002950F1" w:rsidRDefault="002950F1" w:rsidP="00B9030F"/>
        </w:tc>
        <w:tc>
          <w:tcPr>
            <w:tcW w:w="2393" w:type="dxa"/>
          </w:tcPr>
          <w:p w:rsidR="002950F1" w:rsidRDefault="002950F1" w:rsidP="00B9030F">
            <w:r>
              <w:t>7</w:t>
            </w:r>
          </w:p>
        </w:tc>
        <w:tc>
          <w:tcPr>
            <w:tcW w:w="2393" w:type="dxa"/>
          </w:tcPr>
          <w:p w:rsidR="002950F1" w:rsidRDefault="002950F1" w:rsidP="00B9030F">
            <w:r>
              <w:t>100%</w:t>
            </w:r>
          </w:p>
        </w:tc>
        <w:tc>
          <w:tcPr>
            <w:tcW w:w="2393" w:type="dxa"/>
          </w:tcPr>
          <w:p w:rsidR="002950F1" w:rsidRDefault="002950F1" w:rsidP="00B9030F">
            <w:r>
              <w:t>50%</w:t>
            </w:r>
          </w:p>
        </w:tc>
      </w:tr>
      <w:tr w:rsidR="002950F1" w:rsidTr="00B9030F">
        <w:tc>
          <w:tcPr>
            <w:tcW w:w="2392" w:type="dxa"/>
          </w:tcPr>
          <w:p w:rsidR="002950F1" w:rsidRDefault="002950F1" w:rsidP="00B9030F"/>
        </w:tc>
        <w:tc>
          <w:tcPr>
            <w:tcW w:w="2393" w:type="dxa"/>
          </w:tcPr>
          <w:p w:rsidR="002950F1" w:rsidRDefault="002950F1" w:rsidP="00B9030F">
            <w:r>
              <w:t>8</w:t>
            </w:r>
          </w:p>
        </w:tc>
        <w:tc>
          <w:tcPr>
            <w:tcW w:w="2393" w:type="dxa"/>
          </w:tcPr>
          <w:p w:rsidR="002950F1" w:rsidRDefault="002950F1" w:rsidP="00B9030F">
            <w:r>
              <w:t>100%</w:t>
            </w:r>
          </w:p>
        </w:tc>
        <w:tc>
          <w:tcPr>
            <w:tcW w:w="2393" w:type="dxa"/>
          </w:tcPr>
          <w:p w:rsidR="002950F1" w:rsidRDefault="002950F1" w:rsidP="00B9030F">
            <w:r>
              <w:t>58%</w:t>
            </w:r>
          </w:p>
        </w:tc>
      </w:tr>
      <w:tr w:rsidR="002950F1" w:rsidTr="00B9030F">
        <w:tc>
          <w:tcPr>
            <w:tcW w:w="2392" w:type="dxa"/>
          </w:tcPr>
          <w:p w:rsidR="002950F1" w:rsidRDefault="002950F1" w:rsidP="00B9030F"/>
        </w:tc>
        <w:tc>
          <w:tcPr>
            <w:tcW w:w="2393" w:type="dxa"/>
          </w:tcPr>
          <w:p w:rsidR="002950F1" w:rsidRDefault="002950F1" w:rsidP="00B9030F">
            <w:r>
              <w:t>9</w:t>
            </w:r>
          </w:p>
        </w:tc>
        <w:tc>
          <w:tcPr>
            <w:tcW w:w="2393" w:type="dxa"/>
          </w:tcPr>
          <w:p w:rsidR="002950F1" w:rsidRDefault="002950F1" w:rsidP="00B9030F">
            <w:r>
              <w:t>100%</w:t>
            </w:r>
          </w:p>
        </w:tc>
        <w:tc>
          <w:tcPr>
            <w:tcW w:w="2393" w:type="dxa"/>
          </w:tcPr>
          <w:p w:rsidR="002950F1" w:rsidRDefault="002950F1" w:rsidP="00B9030F">
            <w:r>
              <w:t>82%</w:t>
            </w:r>
          </w:p>
        </w:tc>
      </w:tr>
      <w:tr w:rsidR="002950F1" w:rsidTr="00B9030F">
        <w:tc>
          <w:tcPr>
            <w:tcW w:w="2392" w:type="dxa"/>
          </w:tcPr>
          <w:p w:rsidR="002950F1" w:rsidRDefault="002950F1" w:rsidP="00B9030F"/>
        </w:tc>
        <w:tc>
          <w:tcPr>
            <w:tcW w:w="2393" w:type="dxa"/>
          </w:tcPr>
          <w:p w:rsidR="002950F1" w:rsidRDefault="002950F1" w:rsidP="00B9030F">
            <w:r>
              <w:t>10</w:t>
            </w:r>
          </w:p>
        </w:tc>
        <w:tc>
          <w:tcPr>
            <w:tcW w:w="2393" w:type="dxa"/>
          </w:tcPr>
          <w:p w:rsidR="002950F1" w:rsidRDefault="002950F1" w:rsidP="00B9030F">
            <w:r>
              <w:t>100%</w:t>
            </w:r>
          </w:p>
        </w:tc>
        <w:tc>
          <w:tcPr>
            <w:tcW w:w="2393" w:type="dxa"/>
          </w:tcPr>
          <w:p w:rsidR="002950F1" w:rsidRDefault="002950F1" w:rsidP="00B9030F">
            <w:r>
              <w:t>60%</w:t>
            </w:r>
          </w:p>
        </w:tc>
      </w:tr>
      <w:tr w:rsidR="002950F1" w:rsidTr="00B9030F">
        <w:tc>
          <w:tcPr>
            <w:tcW w:w="2392" w:type="dxa"/>
          </w:tcPr>
          <w:p w:rsidR="002950F1" w:rsidRDefault="002950F1" w:rsidP="00B9030F"/>
        </w:tc>
        <w:tc>
          <w:tcPr>
            <w:tcW w:w="2393" w:type="dxa"/>
          </w:tcPr>
          <w:p w:rsidR="002950F1" w:rsidRDefault="002950F1" w:rsidP="00B9030F">
            <w:r>
              <w:t>11</w:t>
            </w:r>
          </w:p>
        </w:tc>
        <w:tc>
          <w:tcPr>
            <w:tcW w:w="2393" w:type="dxa"/>
          </w:tcPr>
          <w:p w:rsidR="002950F1" w:rsidRDefault="002950F1" w:rsidP="00B9030F">
            <w:r>
              <w:t>100%</w:t>
            </w:r>
          </w:p>
        </w:tc>
        <w:tc>
          <w:tcPr>
            <w:tcW w:w="2393" w:type="dxa"/>
          </w:tcPr>
          <w:p w:rsidR="002950F1" w:rsidRDefault="002950F1" w:rsidP="00B9030F">
            <w:r>
              <w:t>100%</w:t>
            </w:r>
          </w:p>
        </w:tc>
      </w:tr>
      <w:tr w:rsidR="002950F1" w:rsidTr="00B9030F">
        <w:tc>
          <w:tcPr>
            <w:tcW w:w="2392" w:type="dxa"/>
          </w:tcPr>
          <w:p w:rsidR="002950F1" w:rsidRDefault="002950F1" w:rsidP="00B9030F">
            <w:r>
              <w:t>Английский язык</w:t>
            </w:r>
          </w:p>
        </w:tc>
        <w:tc>
          <w:tcPr>
            <w:tcW w:w="2393" w:type="dxa"/>
          </w:tcPr>
          <w:p w:rsidR="002950F1" w:rsidRDefault="002950F1" w:rsidP="00B9030F">
            <w:r>
              <w:t>5</w:t>
            </w:r>
          </w:p>
        </w:tc>
        <w:tc>
          <w:tcPr>
            <w:tcW w:w="2393" w:type="dxa"/>
          </w:tcPr>
          <w:p w:rsidR="002950F1" w:rsidRDefault="002950F1" w:rsidP="00B9030F">
            <w:r>
              <w:t>100%</w:t>
            </w:r>
          </w:p>
        </w:tc>
        <w:tc>
          <w:tcPr>
            <w:tcW w:w="2393" w:type="dxa"/>
          </w:tcPr>
          <w:p w:rsidR="002950F1" w:rsidRDefault="002950F1" w:rsidP="00B9030F">
            <w:r>
              <w:t>48%</w:t>
            </w:r>
          </w:p>
        </w:tc>
      </w:tr>
      <w:tr w:rsidR="002950F1" w:rsidTr="00B9030F">
        <w:tc>
          <w:tcPr>
            <w:tcW w:w="2392" w:type="dxa"/>
          </w:tcPr>
          <w:p w:rsidR="002950F1" w:rsidRDefault="002950F1" w:rsidP="00B9030F"/>
        </w:tc>
        <w:tc>
          <w:tcPr>
            <w:tcW w:w="2393" w:type="dxa"/>
          </w:tcPr>
          <w:p w:rsidR="002950F1" w:rsidRDefault="002950F1" w:rsidP="00B9030F">
            <w:r>
              <w:t>6а</w:t>
            </w:r>
          </w:p>
        </w:tc>
        <w:tc>
          <w:tcPr>
            <w:tcW w:w="2393" w:type="dxa"/>
          </w:tcPr>
          <w:p w:rsidR="002950F1" w:rsidRDefault="002950F1" w:rsidP="00B9030F">
            <w:r>
              <w:t>100%</w:t>
            </w:r>
          </w:p>
        </w:tc>
        <w:tc>
          <w:tcPr>
            <w:tcW w:w="2393" w:type="dxa"/>
          </w:tcPr>
          <w:p w:rsidR="002950F1" w:rsidRDefault="002950F1" w:rsidP="00B9030F">
            <w:r>
              <w:t>47%</w:t>
            </w:r>
          </w:p>
        </w:tc>
      </w:tr>
      <w:tr w:rsidR="002950F1" w:rsidTr="00B9030F">
        <w:tc>
          <w:tcPr>
            <w:tcW w:w="2392" w:type="dxa"/>
          </w:tcPr>
          <w:p w:rsidR="002950F1" w:rsidRDefault="002950F1" w:rsidP="00B9030F"/>
        </w:tc>
        <w:tc>
          <w:tcPr>
            <w:tcW w:w="2393" w:type="dxa"/>
          </w:tcPr>
          <w:p w:rsidR="002950F1" w:rsidRDefault="002950F1" w:rsidP="00B9030F">
            <w:r>
              <w:t>6б</w:t>
            </w:r>
          </w:p>
        </w:tc>
        <w:tc>
          <w:tcPr>
            <w:tcW w:w="2393" w:type="dxa"/>
          </w:tcPr>
          <w:p w:rsidR="002950F1" w:rsidRDefault="002950F1" w:rsidP="00B9030F">
            <w:r>
              <w:t>100%</w:t>
            </w:r>
          </w:p>
        </w:tc>
        <w:tc>
          <w:tcPr>
            <w:tcW w:w="2393" w:type="dxa"/>
          </w:tcPr>
          <w:p w:rsidR="002950F1" w:rsidRDefault="002950F1" w:rsidP="00B9030F">
            <w:r>
              <w:t>69%</w:t>
            </w:r>
          </w:p>
        </w:tc>
      </w:tr>
      <w:tr w:rsidR="002950F1" w:rsidTr="00B9030F">
        <w:tc>
          <w:tcPr>
            <w:tcW w:w="2392" w:type="dxa"/>
          </w:tcPr>
          <w:p w:rsidR="002950F1" w:rsidRDefault="002950F1" w:rsidP="00B9030F"/>
        </w:tc>
        <w:tc>
          <w:tcPr>
            <w:tcW w:w="2393" w:type="dxa"/>
          </w:tcPr>
          <w:p w:rsidR="002950F1" w:rsidRDefault="002950F1" w:rsidP="00B9030F">
            <w:r>
              <w:t>7</w:t>
            </w:r>
          </w:p>
        </w:tc>
        <w:tc>
          <w:tcPr>
            <w:tcW w:w="2393" w:type="dxa"/>
          </w:tcPr>
          <w:p w:rsidR="002950F1" w:rsidRDefault="002950F1" w:rsidP="00B9030F">
            <w:r>
              <w:t>100%</w:t>
            </w:r>
          </w:p>
        </w:tc>
        <w:tc>
          <w:tcPr>
            <w:tcW w:w="2393" w:type="dxa"/>
          </w:tcPr>
          <w:p w:rsidR="002950F1" w:rsidRDefault="002950F1" w:rsidP="00B9030F">
            <w:r>
              <w:t>50%</w:t>
            </w:r>
          </w:p>
        </w:tc>
      </w:tr>
      <w:tr w:rsidR="002950F1" w:rsidTr="00B9030F">
        <w:tc>
          <w:tcPr>
            <w:tcW w:w="2392" w:type="dxa"/>
          </w:tcPr>
          <w:p w:rsidR="002950F1" w:rsidRDefault="002950F1" w:rsidP="00B9030F"/>
        </w:tc>
        <w:tc>
          <w:tcPr>
            <w:tcW w:w="2393" w:type="dxa"/>
          </w:tcPr>
          <w:p w:rsidR="002950F1" w:rsidRDefault="002950F1" w:rsidP="00B9030F">
            <w:r>
              <w:t>8</w:t>
            </w:r>
          </w:p>
        </w:tc>
        <w:tc>
          <w:tcPr>
            <w:tcW w:w="2393" w:type="dxa"/>
          </w:tcPr>
          <w:p w:rsidR="002950F1" w:rsidRDefault="002950F1" w:rsidP="00B9030F">
            <w:r>
              <w:t>100%</w:t>
            </w:r>
          </w:p>
        </w:tc>
        <w:tc>
          <w:tcPr>
            <w:tcW w:w="2393" w:type="dxa"/>
          </w:tcPr>
          <w:p w:rsidR="002950F1" w:rsidRDefault="002950F1" w:rsidP="00B9030F">
            <w:r>
              <w:t>50%</w:t>
            </w:r>
          </w:p>
        </w:tc>
      </w:tr>
      <w:tr w:rsidR="002950F1" w:rsidTr="00B9030F">
        <w:tc>
          <w:tcPr>
            <w:tcW w:w="2392" w:type="dxa"/>
          </w:tcPr>
          <w:p w:rsidR="002950F1" w:rsidRDefault="002950F1" w:rsidP="00B9030F"/>
        </w:tc>
        <w:tc>
          <w:tcPr>
            <w:tcW w:w="2393" w:type="dxa"/>
          </w:tcPr>
          <w:p w:rsidR="002950F1" w:rsidRDefault="002950F1" w:rsidP="00B9030F">
            <w:r>
              <w:t>9</w:t>
            </w:r>
          </w:p>
        </w:tc>
        <w:tc>
          <w:tcPr>
            <w:tcW w:w="2393" w:type="dxa"/>
          </w:tcPr>
          <w:p w:rsidR="002950F1" w:rsidRDefault="002950F1" w:rsidP="00B9030F">
            <w:r>
              <w:t>100%</w:t>
            </w:r>
          </w:p>
        </w:tc>
        <w:tc>
          <w:tcPr>
            <w:tcW w:w="2393" w:type="dxa"/>
          </w:tcPr>
          <w:p w:rsidR="002950F1" w:rsidRDefault="002950F1" w:rsidP="00B9030F">
            <w:r>
              <w:t>76%</w:t>
            </w:r>
          </w:p>
        </w:tc>
      </w:tr>
      <w:tr w:rsidR="002950F1" w:rsidTr="00B9030F">
        <w:tc>
          <w:tcPr>
            <w:tcW w:w="2392" w:type="dxa"/>
          </w:tcPr>
          <w:p w:rsidR="002950F1" w:rsidRDefault="002950F1" w:rsidP="00B9030F"/>
        </w:tc>
        <w:tc>
          <w:tcPr>
            <w:tcW w:w="2393" w:type="dxa"/>
          </w:tcPr>
          <w:p w:rsidR="002950F1" w:rsidRDefault="002950F1" w:rsidP="00B9030F">
            <w:r>
              <w:t>10</w:t>
            </w:r>
          </w:p>
        </w:tc>
        <w:tc>
          <w:tcPr>
            <w:tcW w:w="2393" w:type="dxa"/>
          </w:tcPr>
          <w:p w:rsidR="002950F1" w:rsidRDefault="002950F1" w:rsidP="00B9030F">
            <w:r>
              <w:t>100%</w:t>
            </w:r>
          </w:p>
        </w:tc>
        <w:tc>
          <w:tcPr>
            <w:tcW w:w="2393" w:type="dxa"/>
          </w:tcPr>
          <w:p w:rsidR="002950F1" w:rsidRDefault="002950F1" w:rsidP="00B9030F">
            <w:r>
              <w:t>80%</w:t>
            </w:r>
          </w:p>
        </w:tc>
      </w:tr>
      <w:tr w:rsidR="002950F1" w:rsidTr="00B9030F">
        <w:tc>
          <w:tcPr>
            <w:tcW w:w="2392" w:type="dxa"/>
          </w:tcPr>
          <w:p w:rsidR="002950F1" w:rsidRDefault="002950F1" w:rsidP="00B9030F"/>
        </w:tc>
        <w:tc>
          <w:tcPr>
            <w:tcW w:w="2393" w:type="dxa"/>
          </w:tcPr>
          <w:p w:rsidR="002950F1" w:rsidRDefault="002950F1" w:rsidP="00B9030F">
            <w:r>
              <w:t>11</w:t>
            </w:r>
          </w:p>
        </w:tc>
        <w:tc>
          <w:tcPr>
            <w:tcW w:w="2393" w:type="dxa"/>
          </w:tcPr>
          <w:p w:rsidR="002950F1" w:rsidRDefault="002950F1" w:rsidP="00B9030F">
            <w:r>
              <w:t>100%</w:t>
            </w:r>
          </w:p>
        </w:tc>
        <w:tc>
          <w:tcPr>
            <w:tcW w:w="2393" w:type="dxa"/>
          </w:tcPr>
          <w:p w:rsidR="002950F1" w:rsidRDefault="002950F1" w:rsidP="00B9030F">
            <w:r>
              <w:t>100%</w:t>
            </w:r>
          </w:p>
        </w:tc>
      </w:tr>
      <w:tr w:rsidR="002950F1" w:rsidTr="00B9030F">
        <w:tc>
          <w:tcPr>
            <w:tcW w:w="2392" w:type="dxa"/>
          </w:tcPr>
          <w:p w:rsidR="002950F1" w:rsidRDefault="002950F1" w:rsidP="00B9030F"/>
        </w:tc>
        <w:tc>
          <w:tcPr>
            <w:tcW w:w="2393" w:type="dxa"/>
          </w:tcPr>
          <w:p w:rsidR="002950F1" w:rsidRDefault="002950F1" w:rsidP="00B9030F"/>
        </w:tc>
        <w:tc>
          <w:tcPr>
            <w:tcW w:w="2393" w:type="dxa"/>
          </w:tcPr>
          <w:p w:rsidR="002950F1" w:rsidRDefault="002950F1" w:rsidP="00B9030F"/>
        </w:tc>
        <w:tc>
          <w:tcPr>
            <w:tcW w:w="2393" w:type="dxa"/>
          </w:tcPr>
          <w:p w:rsidR="002950F1" w:rsidRDefault="002950F1" w:rsidP="00B9030F"/>
        </w:tc>
      </w:tr>
      <w:tr w:rsidR="002950F1" w:rsidTr="00B9030F">
        <w:tc>
          <w:tcPr>
            <w:tcW w:w="2392" w:type="dxa"/>
          </w:tcPr>
          <w:p w:rsidR="002950F1" w:rsidRDefault="002950F1" w:rsidP="00B9030F">
            <w:r>
              <w:t>Общие результаты</w:t>
            </w:r>
          </w:p>
        </w:tc>
        <w:tc>
          <w:tcPr>
            <w:tcW w:w="2393" w:type="dxa"/>
          </w:tcPr>
          <w:p w:rsidR="002950F1" w:rsidRDefault="002950F1" w:rsidP="00B9030F"/>
        </w:tc>
        <w:tc>
          <w:tcPr>
            <w:tcW w:w="2393" w:type="dxa"/>
          </w:tcPr>
          <w:p w:rsidR="002950F1" w:rsidRDefault="002950F1" w:rsidP="00B9030F">
            <w:r>
              <w:t>100%</w:t>
            </w:r>
          </w:p>
        </w:tc>
        <w:tc>
          <w:tcPr>
            <w:tcW w:w="2393" w:type="dxa"/>
          </w:tcPr>
          <w:p w:rsidR="002950F1" w:rsidRDefault="002950F1" w:rsidP="00B9030F">
            <w:r>
              <w:t>63,5%</w:t>
            </w:r>
          </w:p>
        </w:tc>
      </w:tr>
    </w:tbl>
    <w:p w:rsidR="002950F1" w:rsidRPr="00576E42" w:rsidRDefault="002950F1" w:rsidP="002950F1"/>
    <w:p w:rsidR="002950F1" w:rsidRDefault="002950F1" w:rsidP="002950F1">
      <w:pPr>
        <w:ind w:left="-207"/>
        <w:rPr>
          <w:b/>
        </w:rPr>
      </w:pPr>
      <w:r>
        <w:rPr>
          <w:b/>
        </w:rPr>
        <w:t xml:space="preserve">Общие результаты за </w:t>
      </w:r>
      <w:r>
        <w:rPr>
          <w:b/>
          <w:lang w:val="en-US"/>
        </w:rPr>
        <w:t>I</w:t>
      </w:r>
      <w:r w:rsidR="00783254">
        <w:rPr>
          <w:b/>
        </w:rPr>
        <w:t xml:space="preserve"> </w:t>
      </w:r>
      <w:r w:rsidR="00CE1216">
        <w:rPr>
          <w:b/>
        </w:rPr>
        <w:t xml:space="preserve">четверть:  </w:t>
      </w:r>
      <w:r>
        <w:rPr>
          <w:b/>
        </w:rPr>
        <w:t xml:space="preserve">            за год:</w:t>
      </w:r>
    </w:p>
    <w:p w:rsidR="002950F1" w:rsidRPr="00871F2D" w:rsidRDefault="002950F1" w:rsidP="002950F1">
      <w:pPr>
        <w:ind w:left="-851" w:firstLine="284"/>
      </w:pPr>
      <w:r w:rsidRPr="00871F2D">
        <w:t>УО – 96%</w:t>
      </w:r>
      <w:r>
        <w:t xml:space="preserve">                  УО – 100%</w:t>
      </w:r>
    </w:p>
    <w:p w:rsidR="00A041B7" w:rsidRDefault="002950F1" w:rsidP="002950F1">
      <w:pPr>
        <w:ind w:left="-851" w:firstLine="284"/>
      </w:pPr>
      <w:r w:rsidRPr="00871F2D">
        <w:t>КЗ – 55%</w:t>
      </w:r>
      <w:r>
        <w:t xml:space="preserve">                   КЗ –  63,5%</w:t>
      </w:r>
    </w:p>
    <w:p w:rsidR="002950F1" w:rsidRPr="00783254" w:rsidRDefault="00A041B7" w:rsidP="002950F1">
      <w:pPr>
        <w:ind w:left="-851" w:firstLine="284"/>
      </w:pPr>
      <w:r w:rsidRPr="00783254">
        <w:t>Общие результаты работы членов МО за 2015 – 2016 учебный год:</w:t>
      </w:r>
    </w:p>
    <w:p w:rsidR="002950F1" w:rsidRDefault="002950F1" w:rsidP="002950F1">
      <w:pPr>
        <w:ind w:left="-851" w:firstLine="284"/>
      </w:pPr>
    </w:p>
    <w:tbl>
      <w:tblPr>
        <w:tblStyle w:val="a4"/>
        <w:tblpPr w:leftFromText="180" w:rightFromText="180" w:vertAnchor="text" w:tblpX="-318" w:tblpY="1"/>
        <w:tblOverlap w:val="never"/>
        <w:tblW w:w="9180" w:type="dxa"/>
        <w:tblLook w:val="04A0" w:firstRow="1" w:lastRow="0" w:firstColumn="1" w:lastColumn="0" w:noHBand="0" w:noVBand="1"/>
      </w:tblPr>
      <w:tblGrid>
        <w:gridCol w:w="1857"/>
        <w:gridCol w:w="1857"/>
        <w:gridCol w:w="1857"/>
        <w:gridCol w:w="1858"/>
        <w:gridCol w:w="1751"/>
      </w:tblGrid>
      <w:tr w:rsidR="002950F1" w:rsidTr="0023253C">
        <w:tc>
          <w:tcPr>
            <w:tcW w:w="1857" w:type="dxa"/>
          </w:tcPr>
          <w:p w:rsidR="002950F1" w:rsidRDefault="002950F1" w:rsidP="0023253C">
            <w:r>
              <w:t>ФИО</w:t>
            </w:r>
          </w:p>
        </w:tc>
        <w:tc>
          <w:tcPr>
            <w:tcW w:w="1857" w:type="dxa"/>
          </w:tcPr>
          <w:p w:rsidR="002950F1" w:rsidRDefault="002950F1" w:rsidP="0023253C">
            <w:r>
              <w:t>Классы</w:t>
            </w:r>
            <w:r w:rsidR="00CB06D1">
              <w:t>, предметы</w:t>
            </w:r>
          </w:p>
        </w:tc>
        <w:tc>
          <w:tcPr>
            <w:tcW w:w="1857" w:type="dxa"/>
          </w:tcPr>
          <w:p w:rsidR="002950F1" w:rsidRDefault="002950F1" w:rsidP="0023253C">
            <w:r>
              <w:t>УО</w:t>
            </w:r>
          </w:p>
        </w:tc>
        <w:tc>
          <w:tcPr>
            <w:tcW w:w="1858" w:type="dxa"/>
          </w:tcPr>
          <w:p w:rsidR="002950F1" w:rsidRDefault="002950F1" w:rsidP="0023253C">
            <w:r>
              <w:t>КЗ</w:t>
            </w:r>
          </w:p>
        </w:tc>
        <w:tc>
          <w:tcPr>
            <w:tcW w:w="1751" w:type="dxa"/>
          </w:tcPr>
          <w:p w:rsidR="002950F1" w:rsidRDefault="002950F1" w:rsidP="0023253C">
            <w:r>
              <w:t>Средний балл</w:t>
            </w:r>
          </w:p>
        </w:tc>
      </w:tr>
      <w:tr w:rsidR="002950F1" w:rsidTr="0023253C">
        <w:tc>
          <w:tcPr>
            <w:tcW w:w="1857" w:type="dxa"/>
          </w:tcPr>
          <w:p w:rsidR="002950F1" w:rsidRDefault="002950F1" w:rsidP="0023253C">
            <w:r>
              <w:t>Лукьянченко О.В.</w:t>
            </w:r>
          </w:p>
        </w:tc>
        <w:tc>
          <w:tcPr>
            <w:tcW w:w="1857" w:type="dxa"/>
          </w:tcPr>
          <w:p w:rsidR="002950F1" w:rsidRDefault="002950F1" w:rsidP="0023253C">
            <w:r>
              <w:t>9(искусство), 10 -11(русский язык, литература, МХК)</w:t>
            </w:r>
          </w:p>
        </w:tc>
        <w:tc>
          <w:tcPr>
            <w:tcW w:w="1857" w:type="dxa"/>
          </w:tcPr>
          <w:p w:rsidR="002950F1" w:rsidRDefault="002950F1" w:rsidP="0023253C">
            <w:r>
              <w:t>100%</w:t>
            </w:r>
          </w:p>
        </w:tc>
        <w:tc>
          <w:tcPr>
            <w:tcW w:w="1858" w:type="dxa"/>
          </w:tcPr>
          <w:p w:rsidR="002950F1" w:rsidRDefault="002950F1" w:rsidP="0023253C">
            <w:r>
              <w:t>67%</w:t>
            </w:r>
          </w:p>
        </w:tc>
        <w:tc>
          <w:tcPr>
            <w:tcW w:w="1751" w:type="dxa"/>
          </w:tcPr>
          <w:p w:rsidR="002950F1" w:rsidRDefault="002950F1" w:rsidP="0023253C">
            <w:r>
              <w:t>3,9</w:t>
            </w:r>
          </w:p>
        </w:tc>
      </w:tr>
      <w:tr w:rsidR="002950F1" w:rsidTr="0023253C">
        <w:tc>
          <w:tcPr>
            <w:tcW w:w="1857" w:type="dxa"/>
          </w:tcPr>
          <w:p w:rsidR="002950F1" w:rsidRDefault="002950F1" w:rsidP="0023253C">
            <w:r>
              <w:t>Чмелёва О.Н.</w:t>
            </w:r>
          </w:p>
        </w:tc>
        <w:tc>
          <w:tcPr>
            <w:tcW w:w="1857" w:type="dxa"/>
          </w:tcPr>
          <w:p w:rsidR="002950F1" w:rsidRDefault="002950F1" w:rsidP="0023253C">
            <w:r>
              <w:t>6б (русский язык)</w:t>
            </w:r>
          </w:p>
        </w:tc>
        <w:tc>
          <w:tcPr>
            <w:tcW w:w="1857" w:type="dxa"/>
          </w:tcPr>
          <w:p w:rsidR="002950F1" w:rsidRDefault="002950F1" w:rsidP="0023253C">
            <w:r>
              <w:t>100%</w:t>
            </w:r>
          </w:p>
        </w:tc>
        <w:tc>
          <w:tcPr>
            <w:tcW w:w="1858" w:type="dxa"/>
          </w:tcPr>
          <w:p w:rsidR="002950F1" w:rsidRDefault="002950F1" w:rsidP="0023253C">
            <w:r>
              <w:t>75%</w:t>
            </w:r>
          </w:p>
        </w:tc>
        <w:tc>
          <w:tcPr>
            <w:tcW w:w="1751" w:type="dxa"/>
          </w:tcPr>
          <w:p w:rsidR="002950F1" w:rsidRDefault="002950F1" w:rsidP="0023253C">
            <w:r>
              <w:t>3,7</w:t>
            </w:r>
          </w:p>
        </w:tc>
      </w:tr>
      <w:tr w:rsidR="002950F1" w:rsidTr="0023253C">
        <w:tc>
          <w:tcPr>
            <w:tcW w:w="1857" w:type="dxa"/>
          </w:tcPr>
          <w:p w:rsidR="002950F1" w:rsidRDefault="002950F1" w:rsidP="0023253C">
            <w:r>
              <w:t>Харченко Л.И.</w:t>
            </w:r>
          </w:p>
        </w:tc>
        <w:tc>
          <w:tcPr>
            <w:tcW w:w="1857" w:type="dxa"/>
          </w:tcPr>
          <w:p w:rsidR="002950F1" w:rsidRDefault="00873A32" w:rsidP="0023253C">
            <w:r>
              <w:t>5,8(русский язык и литература), 6а (русский язык)</w:t>
            </w:r>
          </w:p>
        </w:tc>
        <w:tc>
          <w:tcPr>
            <w:tcW w:w="1857" w:type="dxa"/>
          </w:tcPr>
          <w:p w:rsidR="002950F1" w:rsidRDefault="00873A32" w:rsidP="0023253C">
            <w:r>
              <w:t>100%</w:t>
            </w:r>
          </w:p>
        </w:tc>
        <w:tc>
          <w:tcPr>
            <w:tcW w:w="1858" w:type="dxa"/>
          </w:tcPr>
          <w:p w:rsidR="002950F1" w:rsidRDefault="00783254" w:rsidP="0023253C">
            <w:pPr>
              <w:spacing w:line="360" w:lineRule="auto"/>
            </w:pPr>
            <w:r>
              <w:t xml:space="preserve"> 50</w:t>
            </w:r>
            <w:r w:rsidR="00873A32">
              <w:t>%</w:t>
            </w:r>
          </w:p>
        </w:tc>
        <w:tc>
          <w:tcPr>
            <w:tcW w:w="1751" w:type="dxa"/>
          </w:tcPr>
          <w:p w:rsidR="002950F1" w:rsidRDefault="00783254" w:rsidP="0023253C">
            <w:r>
              <w:t>3,7</w:t>
            </w:r>
          </w:p>
        </w:tc>
      </w:tr>
      <w:tr w:rsidR="00CB06D1" w:rsidTr="0023253C">
        <w:tc>
          <w:tcPr>
            <w:tcW w:w="1857" w:type="dxa"/>
          </w:tcPr>
          <w:p w:rsidR="00CB06D1" w:rsidRDefault="00CB06D1" w:rsidP="0023253C">
            <w:r>
              <w:t>Касьянова И.П.</w:t>
            </w:r>
          </w:p>
        </w:tc>
        <w:tc>
          <w:tcPr>
            <w:tcW w:w="1857" w:type="dxa"/>
          </w:tcPr>
          <w:p w:rsidR="00CB06D1" w:rsidRDefault="00CB06D1" w:rsidP="0023253C">
            <w:r>
              <w:t>6б – 11 (история, обществознание, экономика, право)</w:t>
            </w:r>
          </w:p>
        </w:tc>
        <w:tc>
          <w:tcPr>
            <w:tcW w:w="1857" w:type="dxa"/>
          </w:tcPr>
          <w:p w:rsidR="00CB06D1" w:rsidRDefault="00CB06D1" w:rsidP="0023253C">
            <w:r>
              <w:t>100%</w:t>
            </w:r>
          </w:p>
        </w:tc>
        <w:tc>
          <w:tcPr>
            <w:tcW w:w="1858" w:type="dxa"/>
          </w:tcPr>
          <w:p w:rsidR="00CB06D1" w:rsidRDefault="005C2F94" w:rsidP="0023253C">
            <w:pPr>
              <w:spacing w:line="360" w:lineRule="auto"/>
            </w:pPr>
            <w:r>
              <w:t>73</w:t>
            </w:r>
            <w:r w:rsidR="005B6931">
              <w:t>%</w:t>
            </w:r>
          </w:p>
        </w:tc>
        <w:tc>
          <w:tcPr>
            <w:tcW w:w="1751" w:type="dxa"/>
          </w:tcPr>
          <w:p w:rsidR="00CB06D1" w:rsidRDefault="005B6931" w:rsidP="0023253C">
            <w:r>
              <w:t>3,6</w:t>
            </w:r>
          </w:p>
        </w:tc>
      </w:tr>
      <w:tr w:rsidR="005B6931" w:rsidTr="0023253C">
        <w:tc>
          <w:tcPr>
            <w:tcW w:w="1857" w:type="dxa"/>
          </w:tcPr>
          <w:p w:rsidR="005B6931" w:rsidRDefault="005B6931" w:rsidP="0023253C">
            <w:r>
              <w:t>Салихова И.А.</w:t>
            </w:r>
          </w:p>
        </w:tc>
        <w:tc>
          <w:tcPr>
            <w:tcW w:w="1857" w:type="dxa"/>
          </w:tcPr>
          <w:p w:rsidR="005B6931" w:rsidRDefault="005B6931" w:rsidP="0023253C">
            <w:r>
              <w:t>5,6а (история, обществознание)</w:t>
            </w:r>
          </w:p>
        </w:tc>
        <w:tc>
          <w:tcPr>
            <w:tcW w:w="1857" w:type="dxa"/>
          </w:tcPr>
          <w:p w:rsidR="005B6931" w:rsidRDefault="005B6931" w:rsidP="0023253C">
            <w:r>
              <w:t>100%</w:t>
            </w:r>
          </w:p>
        </w:tc>
        <w:tc>
          <w:tcPr>
            <w:tcW w:w="1858" w:type="dxa"/>
          </w:tcPr>
          <w:p w:rsidR="005B6931" w:rsidRDefault="005B6931" w:rsidP="0023253C">
            <w:pPr>
              <w:spacing w:line="360" w:lineRule="auto"/>
            </w:pPr>
            <w:r>
              <w:t>63,5%</w:t>
            </w:r>
          </w:p>
        </w:tc>
        <w:tc>
          <w:tcPr>
            <w:tcW w:w="1751" w:type="dxa"/>
          </w:tcPr>
          <w:p w:rsidR="005B6931" w:rsidRDefault="0023253C" w:rsidP="0023253C">
            <w:r>
              <w:t>3</w:t>
            </w:r>
            <w:r w:rsidR="005B6931">
              <w:t>,9</w:t>
            </w:r>
          </w:p>
        </w:tc>
      </w:tr>
      <w:tr w:rsidR="0023253C" w:rsidTr="0023253C">
        <w:tc>
          <w:tcPr>
            <w:tcW w:w="1857" w:type="dxa"/>
          </w:tcPr>
          <w:p w:rsidR="0023253C" w:rsidRDefault="0023253C" w:rsidP="0023253C">
            <w:r>
              <w:t>Сидоренкр Н.Н.</w:t>
            </w:r>
          </w:p>
        </w:tc>
        <w:tc>
          <w:tcPr>
            <w:tcW w:w="1857" w:type="dxa"/>
          </w:tcPr>
          <w:p w:rsidR="0023253C" w:rsidRDefault="0023253C" w:rsidP="0023253C">
            <w:r>
              <w:t>7,9 (русский язык и литература)</w:t>
            </w:r>
          </w:p>
        </w:tc>
        <w:tc>
          <w:tcPr>
            <w:tcW w:w="1857" w:type="dxa"/>
          </w:tcPr>
          <w:p w:rsidR="0023253C" w:rsidRDefault="0023253C" w:rsidP="0023253C">
            <w:r>
              <w:t>100%</w:t>
            </w:r>
          </w:p>
        </w:tc>
        <w:tc>
          <w:tcPr>
            <w:tcW w:w="1858" w:type="dxa"/>
          </w:tcPr>
          <w:p w:rsidR="0023253C" w:rsidRDefault="0023253C" w:rsidP="0023253C">
            <w:pPr>
              <w:spacing w:line="360" w:lineRule="auto"/>
            </w:pPr>
            <w:r>
              <w:t xml:space="preserve">66%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51" w:type="dxa"/>
          </w:tcPr>
          <w:p w:rsidR="0023253C" w:rsidRDefault="00A041B7" w:rsidP="0023253C">
            <w:r>
              <w:t>3,7</w:t>
            </w:r>
          </w:p>
        </w:tc>
      </w:tr>
      <w:tr w:rsidR="00A041B7" w:rsidTr="0023253C">
        <w:tc>
          <w:tcPr>
            <w:tcW w:w="1857" w:type="dxa"/>
          </w:tcPr>
          <w:p w:rsidR="00A041B7" w:rsidRDefault="00A041B7" w:rsidP="0023253C">
            <w:r>
              <w:t>Косякина А.Д.</w:t>
            </w:r>
          </w:p>
        </w:tc>
        <w:tc>
          <w:tcPr>
            <w:tcW w:w="1857" w:type="dxa"/>
          </w:tcPr>
          <w:p w:rsidR="00A041B7" w:rsidRDefault="00A041B7" w:rsidP="0023253C">
            <w:r>
              <w:t>6б – 11 (английский язык)</w:t>
            </w:r>
          </w:p>
        </w:tc>
        <w:tc>
          <w:tcPr>
            <w:tcW w:w="1857" w:type="dxa"/>
          </w:tcPr>
          <w:p w:rsidR="00A041B7" w:rsidRDefault="00A041B7" w:rsidP="0023253C">
            <w:r>
              <w:t>100%</w:t>
            </w:r>
          </w:p>
        </w:tc>
        <w:tc>
          <w:tcPr>
            <w:tcW w:w="1858" w:type="dxa"/>
          </w:tcPr>
          <w:p w:rsidR="00A041B7" w:rsidRDefault="00A041B7" w:rsidP="0023253C">
            <w:pPr>
              <w:spacing w:line="360" w:lineRule="auto"/>
            </w:pPr>
            <w:r>
              <w:t>71%</w:t>
            </w:r>
          </w:p>
        </w:tc>
        <w:tc>
          <w:tcPr>
            <w:tcW w:w="1751" w:type="dxa"/>
          </w:tcPr>
          <w:p w:rsidR="00A041B7" w:rsidRDefault="00A041B7" w:rsidP="0023253C">
            <w:r>
              <w:t>3,9</w:t>
            </w:r>
          </w:p>
        </w:tc>
      </w:tr>
    </w:tbl>
    <w:p w:rsidR="00A041B7" w:rsidRDefault="00A041B7" w:rsidP="002950F1">
      <w:pPr>
        <w:ind w:left="-851" w:firstLine="284"/>
      </w:pPr>
    </w:p>
    <w:p w:rsidR="00C97703" w:rsidRDefault="00A041B7" w:rsidP="002950F1">
      <w:pPr>
        <w:ind w:left="-851" w:firstLine="284"/>
      </w:pPr>
      <w:r>
        <w:t>Достаточно активной была внеурочная</w:t>
      </w:r>
      <w:r w:rsidR="00C97703">
        <w:t xml:space="preserve"> деятельность МО:</w:t>
      </w:r>
    </w:p>
    <w:tbl>
      <w:tblPr>
        <w:tblStyle w:val="a4"/>
        <w:tblW w:w="0" w:type="auto"/>
        <w:tblInd w:w="-851" w:type="dxa"/>
        <w:tblLook w:val="04A0" w:firstRow="1" w:lastRow="0" w:firstColumn="1" w:lastColumn="0" w:noHBand="0" w:noVBand="1"/>
      </w:tblPr>
      <w:tblGrid>
        <w:gridCol w:w="2093"/>
        <w:gridCol w:w="4644"/>
      </w:tblGrid>
      <w:tr w:rsidR="00C97703" w:rsidTr="00C97703">
        <w:tc>
          <w:tcPr>
            <w:tcW w:w="2093" w:type="dxa"/>
          </w:tcPr>
          <w:p w:rsidR="00C97703" w:rsidRDefault="00C97703" w:rsidP="002950F1">
            <w:r>
              <w:t>Месяц</w:t>
            </w:r>
          </w:p>
        </w:tc>
        <w:tc>
          <w:tcPr>
            <w:tcW w:w="4644" w:type="dxa"/>
          </w:tcPr>
          <w:p w:rsidR="00C97703" w:rsidRDefault="00C97703" w:rsidP="002950F1">
            <w:r>
              <w:t xml:space="preserve">Мероприятия </w:t>
            </w:r>
          </w:p>
        </w:tc>
      </w:tr>
      <w:tr w:rsidR="00C97703" w:rsidTr="00C97703">
        <w:tc>
          <w:tcPr>
            <w:tcW w:w="2093" w:type="dxa"/>
          </w:tcPr>
          <w:p w:rsidR="00C97703" w:rsidRDefault="00C97703" w:rsidP="002950F1">
            <w:r>
              <w:t>Сентябрь</w:t>
            </w:r>
          </w:p>
        </w:tc>
        <w:tc>
          <w:tcPr>
            <w:tcW w:w="4644" w:type="dxa"/>
          </w:tcPr>
          <w:p w:rsidR="00C97703" w:rsidRDefault="00C97703" w:rsidP="002950F1">
            <w:r>
              <w:t>Проведение Всесоюзного конкурса сочинений (протокол в материалах МО)</w:t>
            </w:r>
          </w:p>
          <w:p w:rsidR="00C97703" w:rsidRDefault="00C97703" w:rsidP="002950F1">
            <w:r>
              <w:t>Продолжается Год литературы (викторины, смотры иллюстраций и поделок к литературным произведениям)</w:t>
            </w:r>
          </w:p>
        </w:tc>
      </w:tr>
      <w:tr w:rsidR="00C97703" w:rsidTr="00C97703">
        <w:tc>
          <w:tcPr>
            <w:tcW w:w="2093" w:type="dxa"/>
          </w:tcPr>
          <w:p w:rsidR="00C97703" w:rsidRDefault="00C97703" w:rsidP="002950F1">
            <w:r>
              <w:t>Октябрь</w:t>
            </w:r>
          </w:p>
        </w:tc>
        <w:tc>
          <w:tcPr>
            <w:tcW w:w="4644" w:type="dxa"/>
          </w:tcPr>
          <w:p w:rsidR="00C97703" w:rsidRDefault="00C97703" w:rsidP="002950F1">
            <w:r>
              <w:t>Школьный тур олимпиад по предметам гуманитарного цикла</w:t>
            </w:r>
            <w:r w:rsidR="008D64F3">
              <w:t xml:space="preserve"> (протокол в материалах МО)</w:t>
            </w:r>
          </w:p>
          <w:p w:rsidR="00C97703" w:rsidRDefault="00C97703" w:rsidP="002950F1">
            <w:r>
              <w:t>Предметная неделя литературы (19.10 – 27.10)</w:t>
            </w:r>
            <w:r w:rsidR="008D64F3">
              <w:t xml:space="preserve"> (отчёт в материалах МО)</w:t>
            </w:r>
          </w:p>
        </w:tc>
      </w:tr>
      <w:tr w:rsidR="00C97703" w:rsidTr="00C97703">
        <w:tc>
          <w:tcPr>
            <w:tcW w:w="2093" w:type="dxa"/>
          </w:tcPr>
          <w:p w:rsidR="00C97703" w:rsidRDefault="00C97703" w:rsidP="002950F1">
            <w:r>
              <w:t xml:space="preserve">Ноябрь </w:t>
            </w:r>
          </w:p>
        </w:tc>
        <w:tc>
          <w:tcPr>
            <w:tcW w:w="4644" w:type="dxa"/>
          </w:tcPr>
          <w:p w:rsidR="00C97703" w:rsidRDefault="00C97703" w:rsidP="002950F1">
            <w:r>
              <w:t>Районный тур олимпиад</w:t>
            </w:r>
            <w:r w:rsidR="008D64F3">
              <w:t xml:space="preserve"> (подготовка </w:t>
            </w:r>
            <w:r w:rsidR="008D64F3">
              <w:lastRenderedPageBreak/>
              <w:t>победителей школьного тура)</w:t>
            </w:r>
            <w:r>
              <w:t xml:space="preserve"> по предметам гуманитарного цикла: Дижа Дарья (11 класс) – победитель олимпиады по английскому языку, призёр олимпиады по обществознанию; Плугатырева Дарья (8 класс) – призёр олимпиады по истории</w:t>
            </w:r>
            <w:r w:rsidR="008D64F3">
              <w:t>;</w:t>
            </w:r>
          </w:p>
          <w:p w:rsidR="00C97703" w:rsidRDefault="00C97703" w:rsidP="002950F1">
            <w:r>
              <w:t>Конкурс чтецов «Мои любимые стихи» (юбилей С.Есенина, Б.Пастернака)</w:t>
            </w:r>
          </w:p>
        </w:tc>
      </w:tr>
      <w:tr w:rsidR="00C97703" w:rsidTr="00C97703">
        <w:tc>
          <w:tcPr>
            <w:tcW w:w="2093" w:type="dxa"/>
          </w:tcPr>
          <w:p w:rsidR="00C97703" w:rsidRDefault="00C97703" w:rsidP="002950F1">
            <w:r>
              <w:lastRenderedPageBreak/>
              <w:t xml:space="preserve">Декабрь </w:t>
            </w:r>
          </w:p>
        </w:tc>
        <w:tc>
          <w:tcPr>
            <w:tcW w:w="4644" w:type="dxa"/>
          </w:tcPr>
          <w:p w:rsidR="00C97703" w:rsidRDefault="008D64F3" w:rsidP="002950F1">
            <w:r>
              <w:t>З</w:t>
            </w:r>
            <w:r w:rsidR="00C97703">
              <w:t>авершение</w:t>
            </w:r>
            <w:r>
              <w:t xml:space="preserve"> Года литературы</w:t>
            </w:r>
          </w:p>
        </w:tc>
      </w:tr>
      <w:tr w:rsidR="008D64F3" w:rsidTr="00C97703">
        <w:tc>
          <w:tcPr>
            <w:tcW w:w="2093" w:type="dxa"/>
          </w:tcPr>
          <w:p w:rsidR="008D64F3" w:rsidRDefault="008D64F3" w:rsidP="002950F1">
            <w:r>
              <w:t xml:space="preserve">Январь </w:t>
            </w:r>
          </w:p>
        </w:tc>
        <w:tc>
          <w:tcPr>
            <w:tcW w:w="4644" w:type="dxa"/>
          </w:tcPr>
          <w:p w:rsidR="008D64F3" w:rsidRDefault="008D64F3" w:rsidP="002950F1">
            <w:r>
              <w:t>Школьный тур конкурса «Живая классика»</w:t>
            </w:r>
          </w:p>
        </w:tc>
      </w:tr>
      <w:tr w:rsidR="008D64F3" w:rsidTr="00C97703">
        <w:tc>
          <w:tcPr>
            <w:tcW w:w="2093" w:type="dxa"/>
          </w:tcPr>
          <w:p w:rsidR="008D64F3" w:rsidRDefault="008D64F3" w:rsidP="002950F1">
            <w:r>
              <w:t xml:space="preserve">Март </w:t>
            </w:r>
          </w:p>
        </w:tc>
        <w:tc>
          <w:tcPr>
            <w:tcW w:w="4644" w:type="dxa"/>
          </w:tcPr>
          <w:p w:rsidR="008D64F3" w:rsidRDefault="008D64F3" w:rsidP="002950F1">
            <w:r>
              <w:t>Районный тур всесоюзного конкурса «Живая классика» (подготовка выбранных конкурсантов)</w:t>
            </w:r>
          </w:p>
        </w:tc>
      </w:tr>
    </w:tbl>
    <w:p w:rsidR="00C97703" w:rsidRDefault="00C97703" w:rsidP="002950F1">
      <w:pPr>
        <w:ind w:left="-851" w:firstLine="284"/>
      </w:pPr>
    </w:p>
    <w:p w:rsidR="00FA0AEB" w:rsidRPr="00FA0AEB" w:rsidRDefault="00FA0AEB" w:rsidP="002950F1">
      <w:pPr>
        <w:ind w:left="-851" w:firstLine="284"/>
        <w:rPr>
          <w:b/>
          <w:sz w:val="24"/>
        </w:rPr>
      </w:pPr>
      <w:r>
        <w:rPr>
          <w:b/>
          <w:sz w:val="24"/>
        </w:rPr>
        <w:t>ГОСУДАРСТВЕННАЯ ИТОГОВАЯ АТТЕСТАЦИЯ.</w:t>
      </w:r>
    </w:p>
    <w:p w:rsidR="0023253C" w:rsidRDefault="00FA0AEB" w:rsidP="002950F1">
      <w:pPr>
        <w:ind w:left="-851" w:firstLine="284"/>
      </w:pPr>
      <w:r>
        <w:t>ОСНОВНЫЕ РЕЗУЛЬТАТЫ:</w:t>
      </w:r>
    </w:p>
    <w:p w:rsidR="0023253C" w:rsidRPr="0023253C" w:rsidRDefault="00FA0AEB" w:rsidP="0023253C">
      <w:r>
        <w:t xml:space="preserve">9 КЛАСС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7"/>
        <w:gridCol w:w="1858"/>
        <w:gridCol w:w="810"/>
        <w:gridCol w:w="1048"/>
      </w:tblGrid>
      <w:tr w:rsidR="00FA0AEB" w:rsidTr="00FA0AEB">
        <w:tc>
          <w:tcPr>
            <w:tcW w:w="1857" w:type="dxa"/>
          </w:tcPr>
          <w:p w:rsidR="00FA0AEB" w:rsidRDefault="00FA0AEB" w:rsidP="0023253C">
            <w:r>
              <w:t>КЛАСС</w:t>
            </w:r>
          </w:p>
        </w:tc>
        <w:tc>
          <w:tcPr>
            <w:tcW w:w="1857" w:type="dxa"/>
          </w:tcPr>
          <w:p w:rsidR="00FA0AEB" w:rsidRDefault="00FA0AEB" w:rsidP="0023253C">
            <w:r>
              <w:t>ПРЕДЕМЕТ</w:t>
            </w:r>
          </w:p>
        </w:tc>
        <w:tc>
          <w:tcPr>
            <w:tcW w:w="1857" w:type="dxa"/>
          </w:tcPr>
          <w:p w:rsidR="00FA0AEB" w:rsidRDefault="00FA0AEB" w:rsidP="0023253C">
            <w:r>
              <w:t>УО</w:t>
            </w:r>
          </w:p>
        </w:tc>
        <w:tc>
          <w:tcPr>
            <w:tcW w:w="1858" w:type="dxa"/>
          </w:tcPr>
          <w:p w:rsidR="00FA0AEB" w:rsidRDefault="00FA0AEB" w:rsidP="0023253C">
            <w:r>
              <w:t>КЗ</w:t>
            </w:r>
          </w:p>
        </w:tc>
        <w:tc>
          <w:tcPr>
            <w:tcW w:w="1858" w:type="dxa"/>
            <w:gridSpan w:val="2"/>
          </w:tcPr>
          <w:p w:rsidR="00FA0AEB" w:rsidRDefault="00FA0AEB" w:rsidP="0023253C">
            <w:r>
              <w:t>СРЕДНИЙ БАЛЛ(ОЦЕНКА)</w:t>
            </w:r>
          </w:p>
        </w:tc>
      </w:tr>
      <w:tr w:rsidR="003A2912" w:rsidTr="003A2912">
        <w:tc>
          <w:tcPr>
            <w:tcW w:w="1857" w:type="dxa"/>
          </w:tcPr>
          <w:p w:rsidR="003A2912" w:rsidRDefault="003A2912" w:rsidP="0023253C">
            <w:r>
              <w:t>9 класс</w:t>
            </w:r>
            <w:r w:rsidR="00B366E5">
              <w:t xml:space="preserve"> (ОГЭ)</w:t>
            </w:r>
          </w:p>
        </w:tc>
        <w:tc>
          <w:tcPr>
            <w:tcW w:w="1857" w:type="dxa"/>
          </w:tcPr>
          <w:p w:rsidR="003A2912" w:rsidRDefault="003A2912" w:rsidP="0023253C">
            <w:r>
              <w:t>Русский язык (учитель Сидоренко Н.Н.)</w:t>
            </w:r>
          </w:p>
        </w:tc>
        <w:tc>
          <w:tcPr>
            <w:tcW w:w="1857" w:type="dxa"/>
          </w:tcPr>
          <w:p w:rsidR="003A2912" w:rsidRDefault="003A2912" w:rsidP="0023253C">
            <w:r>
              <w:t>100%</w:t>
            </w:r>
          </w:p>
        </w:tc>
        <w:tc>
          <w:tcPr>
            <w:tcW w:w="1858" w:type="dxa"/>
          </w:tcPr>
          <w:p w:rsidR="003A2912" w:rsidRDefault="003A2912" w:rsidP="0023253C">
            <w:r>
              <w:t>65%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A2912" w:rsidRDefault="003A2912" w:rsidP="0054096C">
            <w:pPr>
              <w:jc w:val="center"/>
            </w:pPr>
            <w:r>
              <w:t>32</w:t>
            </w:r>
          </w:p>
        </w:tc>
        <w:tc>
          <w:tcPr>
            <w:tcW w:w="1048" w:type="dxa"/>
            <w:tcBorders>
              <w:left w:val="single" w:sz="4" w:space="0" w:color="auto"/>
            </w:tcBorders>
          </w:tcPr>
          <w:p w:rsidR="003A2912" w:rsidRDefault="0054096C" w:rsidP="0023253C">
            <w:r>
              <w:t>4</w:t>
            </w:r>
          </w:p>
        </w:tc>
      </w:tr>
      <w:tr w:rsidR="003A2912" w:rsidTr="003A2912">
        <w:tc>
          <w:tcPr>
            <w:tcW w:w="1857" w:type="dxa"/>
          </w:tcPr>
          <w:p w:rsidR="003A2912" w:rsidRDefault="003A2912" w:rsidP="0023253C"/>
        </w:tc>
        <w:tc>
          <w:tcPr>
            <w:tcW w:w="1857" w:type="dxa"/>
          </w:tcPr>
          <w:p w:rsidR="003A2912" w:rsidRDefault="003A2912" w:rsidP="0023253C">
            <w:r>
              <w:t xml:space="preserve">Обществознание (учитель </w:t>
            </w:r>
            <w:r w:rsidRPr="00631B89">
              <w:rPr>
                <w:rFonts w:ascii="Calibri" w:hAnsi="Calibri" w:cs="Calibri"/>
              </w:rPr>
              <w:t>—</w:t>
            </w:r>
            <w:r>
              <w:t xml:space="preserve"> Касьянова И.П.)</w:t>
            </w:r>
          </w:p>
        </w:tc>
        <w:tc>
          <w:tcPr>
            <w:tcW w:w="1857" w:type="dxa"/>
          </w:tcPr>
          <w:p w:rsidR="003A2912" w:rsidRDefault="003A2912" w:rsidP="0023253C">
            <w:r>
              <w:t>92%</w:t>
            </w:r>
          </w:p>
        </w:tc>
        <w:tc>
          <w:tcPr>
            <w:tcW w:w="1858" w:type="dxa"/>
          </w:tcPr>
          <w:p w:rsidR="003A2912" w:rsidRDefault="003A2912" w:rsidP="0023253C">
            <w:r>
              <w:t>67%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A2912" w:rsidRDefault="003A2912" w:rsidP="0054096C">
            <w:pPr>
              <w:jc w:val="center"/>
            </w:pPr>
            <w:r>
              <w:t>24</w:t>
            </w:r>
          </w:p>
        </w:tc>
        <w:tc>
          <w:tcPr>
            <w:tcW w:w="1048" w:type="dxa"/>
            <w:tcBorders>
              <w:left w:val="single" w:sz="4" w:space="0" w:color="auto"/>
            </w:tcBorders>
          </w:tcPr>
          <w:p w:rsidR="003A2912" w:rsidRDefault="0054096C" w:rsidP="0023253C">
            <w:r>
              <w:t>3,6</w:t>
            </w:r>
          </w:p>
        </w:tc>
      </w:tr>
      <w:tr w:rsidR="003A2912" w:rsidTr="003A2912">
        <w:tc>
          <w:tcPr>
            <w:tcW w:w="1857" w:type="dxa"/>
          </w:tcPr>
          <w:p w:rsidR="003A2912" w:rsidRDefault="003A2912" w:rsidP="0023253C">
            <w:r>
              <w:t>11 класс</w:t>
            </w:r>
            <w:r w:rsidR="00B366E5">
              <w:t xml:space="preserve"> (ЕГЭ)</w:t>
            </w:r>
          </w:p>
        </w:tc>
        <w:tc>
          <w:tcPr>
            <w:tcW w:w="1857" w:type="dxa"/>
          </w:tcPr>
          <w:p w:rsidR="003A2912" w:rsidRDefault="003A2912" w:rsidP="0023253C">
            <w:r>
              <w:t xml:space="preserve">Литература (учитель </w:t>
            </w:r>
            <w:r w:rsidRPr="00631B89">
              <w:rPr>
                <w:rFonts w:ascii="Calibri" w:hAnsi="Calibri" w:cs="Calibri"/>
              </w:rPr>
              <w:t>—</w:t>
            </w:r>
            <w:r>
              <w:t xml:space="preserve"> Лукьянченко О.В.)</w:t>
            </w:r>
          </w:p>
        </w:tc>
        <w:tc>
          <w:tcPr>
            <w:tcW w:w="1857" w:type="dxa"/>
          </w:tcPr>
          <w:p w:rsidR="003A2912" w:rsidRDefault="003A2912" w:rsidP="0023253C">
            <w:r>
              <w:t>100%</w:t>
            </w:r>
          </w:p>
        </w:tc>
        <w:tc>
          <w:tcPr>
            <w:tcW w:w="1858" w:type="dxa"/>
          </w:tcPr>
          <w:p w:rsidR="003A2912" w:rsidRDefault="003A2912" w:rsidP="0023253C">
            <w:r>
              <w:t>100%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A2912" w:rsidRDefault="003A2912" w:rsidP="0054096C">
            <w:pPr>
              <w:jc w:val="center"/>
            </w:pPr>
            <w:r>
              <w:t>68,5</w:t>
            </w:r>
          </w:p>
        </w:tc>
        <w:tc>
          <w:tcPr>
            <w:tcW w:w="1048" w:type="dxa"/>
            <w:tcBorders>
              <w:left w:val="single" w:sz="4" w:space="0" w:color="auto"/>
            </w:tcBorders>
          </w:tcPr>
          <w:p w:rsidR="003A2912" w:rsidRDefault="0054096C" w:rsidP="0023253C">
            <w:r>
              <w:t>5</w:t>
            </w:r>
          </w:p>
        </w:tc>
      </w:tr>
      <w:tr w:rsidR="003A2912" w:rsidTr="003A2912">
        <w:tc>
          <w:tcPr>
            <w:tcW w:w="1857" w:type="dxa"/>
          </w:tcPr>
          <w:p w:rsidR="003A2912" w:rsidRDefault="003A2912" w:rsidP="0023253C"/>
        </w:tc>
        <w:tc>
          <w:tcPr>
            <w:tcW w:w="1857" w:type="dxa"/>
          </w:tcPr>
          <w:p w:rsidR="003A2912" w:rsidRDefault="003A2912" w:rsidP="0023253C">
            <w:r>
              <w:t xml:space="preserve">Русский язык (учитель </w:t>
            </w:r>
            <w:r w:rsidRPr="00631B89">
              <w:rPr>
                <w:rFonts w:ascii="Calibri" w:hAnsi="Calibri" w:cs="Calibri"/>
              </w:rPr>
              <w:t>—</w:t>
            </w:r>
            <w:r>
              <w:t xml:space="preserve"> Лукьянченко О.В.)</w:t>
            </w:r>
          </w:p>
        </w:tc>
        <w:tc>
          <w:tcPr>
            <w:tcW w:w="1857" w:type="dxa"/>
          </w:tcPr>
          <w:p w:rsidR="003A2912" w:rsidRDefault="003A2912" w:rsidP="0023253C">
            <w:r>
              <w:t>100%</w:t>
            </w:r>
          </w:p>
        </w:tc>
        <w:tc>
          <w:tcPr>
            <w:tcW w:w="1858" w:type="dxa"/>
          </w:tcPr>
          <w:p w:rsidR="003A2912" w:rsidRDefault="003A2912" w:rsidP="0023253C">
            <w:r>
              <w:t>100%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A2912" w:rsidRDefault="003A2912" w:rsidP="0054096C">
            <w:pPr>
              <w:jc w:val="center"/>
            </w:pPr>
            <w:r>
              <w:t>74</w:t>
            </w:r>
          </w:p>
        </w:tc>
        <w:tc>
          <w:tcPr>
            <w:tcW w:w="1048" w:type="dxa"/>
            <w:tcBorders>
              <w:left w:val="single" w:sz="4" w:space="0" w:color="auto"/>
            </w:tcBorders>
          </w:tcPr>
          <w:p w:rsidR="003A2912" w:rsidRDefault="0054096C" w:rsidP="003A2912">
            <w:r>
              <w:t>5</w:t>
            </w:r>
          </w:p>
        </w:tc>
      </w:tr>
      <w:tr w:rsidR="003A2912" w:rsidTr="003A2912">
        <w:tc>
          <w:tcPr>
            <w:tcW w:w="1857" w:type="dxa"/>
          </w:tcPr>
          <w:p w:rsidR="003A2912" w:rsidRDefault="003A2912" w:rsidP="0023253C"/>
        </w:tc>
        <w:tc>
          <w:tcPr>
            <w:tcW w:w="1857" w:type="dxa"/>
          </w:tcPr>
          <w:p w:rsidR="003A2912" w:rsidRDefault="003A2912" w:rsidP="0023253C">
            <w:r>
              <w:t xml:space="preserve">Обществознание (учитель </w:t>
            </w:r>
            <w:r w:rsidRPr="00631B89">
              <w:rPr>
                <w:rFonts w:ascii="Calibri" w:hAnsi="Calibri" w:cs="Calibri"/>
              </w:rPr>
              <w:t>—</w:t>
            </w:r>
            <w:r>
              <w:t xml:space="preserve"> Касьянова И.П.)</w:t>
            </w:r>
          </w:p>
        </w:tc>
        <w:tc>
          <w:tcPr>
            <w:tcW w:w="1857" w:type="dxa"/>
          </w:tcPr>
          <w:p w:rsidR="003A2912" w:rsidRDefault="00DC2436" w:rsidP="0023253C">
            <w:r>
              <w:t>100%</w:t>
            </w:r>
          </w:p>
        </w:tc>
        <w:tc>
          <w:tcPr>
            <w:tcW w:w="1858" w:type="dxa"/>
          </w:tcPr>
          <w:p w:rsidR="003A2912" w:rsidRDefault="00DC2436" w:rsidP="0023253C">
            <w:r>
              <w:t>100%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A2912" w:rsidRDefault="00DC2436" w:rsidP="0023253C">
            <w:r>
              <w:t>64</w:t>
            </w:r>
          </w:p>
        </w:tc>
        <w:tc>
          <w:tcPr>
            <w:tcW w:w="1048" w:type="dxa"/>
            <w:tcBorders>
              <w:left w:val="single" w:sz="4" w:space="0" w:color="auto"/>
            </w:tcBorders>
          </w:tcPr>
          <w:p w:rsidR="003A2912" w:rsidRDefault="00DC2436" w:rsidP="0023253C">
            <w:r>
              <w:t>4,7</w:t>
            </w:r>
          </w:p>
        </w:tc>
      </w:tr>
      <w:tr w:rsidR="003A2912" w:rsidTr="003A2912">
        <w:tc>
          <w:tcPr>
            <w:tcW w:w="1857" w:type="dxa"/>
          </w:tcPr>
          <w:p w:rsidR="003A2912" w:rsidRDefault="003A2912" w:rsidP="0023253C"/>
        </w:tc>
        <w:tc>
          <w:tcPr>
            <w:tcW w:w="1857" w:type="dxa"/>
          </w:tcPr>
          <w:p w:rsidR="003A2912" w:rsidRDefault="003A2912" w:rsidP="0023253C">
            <w:r>
              <w:t>Английский язык (Косякина А.Д.)</w:t>
            </w:r>
          </w:p>
        </w:tc>
        <w:tc>
          <w:tcPr>
            <w:tcW w:w="1857" w:type="dxa"/>
          </w:tcPr>
          <w:p w:rsidR="003A2912" w:rsidRDefault="003A2912" w:rsidP="0023253C"/>
        </w:tc>
        <w:tc>
          <w:tcPr>
            <w:tcW w:w="1858" w:type="dxa"/>
          </w:tcPr>
          <w:p w:rsidR="003A2912" w:rsidRDefault="003A2912" w:rsidP="0023253C"/>
        </w:tc>
        <w:tc>
          <w:tcPr>
            <w:tcW w:w="810" w:type="dxa"/>
            <w:tcBorders>
              <w:right w:val="single" w:sz="4" w:space="0" w:color="auto"/>
            </w:tcBorders>
          </w:tcPr>
          <w:p w:rsidR="003A2912" w:rsidRDefault="003A2912" w:rsidP="0023253C"/>
        </w:tc>
        <w:tc>
          <w:tcPr>
            <w:tcW w:w="1048" w:type="dxa"/>
            <w:tcBorders>
              <w:left w:val="single" w:sz="4" w:space="0" w:color="auto"/>
            </w:tcBorders>
          </w:tcPr>
          <w:p w:rsidR="003A2912" w:rsidRDefault="003A2912" w:rsidP="0023253C"/>
        </w:tc>
      </w:tr>
    </w:tbl>
    <w:p w:rsidR="0023253C" w:rsidRPr="0023253C" w:rsidRDefault="003E339C" w:rsidP="0023253C">
      <w:r>
        <w:t xml:space="preserve">Результаты работы МО </w:t>
      </w:r>
      <w:r w:rsidRPr="00631B89">
        <w:rPr>
          <w:rFonts w:ascii="Calibri" w:hAnsi="Calibri" w:cs="Calibri"/>
        </w:rPr>
        <w:t>—</w:t>
      </w:r>
      <w:r>
        <w:t xml:space="preserve"> успешная сдача экзаменов ГИА</w:t>
      </w:r>
    </w:p>
    <w:p w:rsidR="0023253C" w:rsidRPr="0023253C" w:rsidRDefault="0023253C" w:rsidP="0023253C"/>
    <w:p w:rsidR="0023253C" w:rsidRDefault="0023253C" w:rsidP="002950F1">
      <w:pPr>
        <w:ind w:left="-851" w:firstLine="284"/>
      </w:pPr>
    </w:p>
    <w:p w:rsidR="0046046A" w:rsidRPr="00F23259" w:rsidRDefault="0046046A" w:rsidP="00F23259">
      <w:pPr>
        <w:ind w:left="-851" w:firstLine="284"/>
      </w:pPr>
      <w:r w:rsidRPr="008D64F3">
        <w:rPr>
          <w:rFonts w:ascii="Times New Roman" w:hAnsi="Times New Roman" w:cs="Times New Roman"/>
          <w:sz w:val="24"/>
        </w:rPr>
        <w:t>РАБОТА ПО СОВЕРШЕНСТВОВАНИЮ ПЕДАГОГИЧЕСКОГО МАСТЕРСТВА УЧИТЕЛЕЙ.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2"/>
        <w:gridCol w:w="3107"/>
        <w:gridCol w:w="2860"/>
      </w:tblGrid>
      <w:tr w:rsidR="008D64F3" w:rsidRPr="00CB7ADF" w:rsidTr="008D64F3">
        <w:tc>
          <w:tcPr>
            <w:tcW w:w="3072" w:type="dxa"/>
          </w:tcPr>
          <w:p w:rsidR="008D64F3" w:rsidRDefault="008D64F3" w:rsidP="00B9030F">
            <w:pPr>
              <w:pStyle w:val="a5"/>
              <w:spacing w:before="0" w:beforeAutospacing="0" w:after="120" w:afterAutospacing="0" w:line="240" w:lineRule="atLeast"/>
              <w:rPr>
                <w:color w:val="333333"/>
                <w:szCs w:val="20"/>
              </w:rPr>
            </w:pPr>
            <w:r>
              <w:rPr>
                <w:color w:val="333333"/>
                <w:szCs w:val="20"/>
              </w:rPr>
              <w:t>Фамилии членов МО</w:t>
            </w:r>
          </w:p>
          <w:p w:rsidR="008D64F3" w:rsidRDefault="008D64F3" w:rsidP="00B9030F">
            <w:pPr>
              <w:pStyle w:val="a5"/>
              <w:spacing w:before="0" w:beforeAutospacing="0" w:after="120" w:afterAutospacing="0" w:line="240" w:lineRule="atLeast"/>
              <w:rPr>
                <w:color w:val="333333"/>
                <w:szCs w:val="20"/>
              </w:rPr>
            </w:pPr>
          </w:p>
          <w:p w:rsidR="008D64F3" w:rsidRPr="00CB7ADF" w:rsidRDefault="008D64F3" w:rsidP="00B9030F">
            <w:pPr>
              <w:pStyle w:val="a5"/>
              <w:spacing w:before="0" w:beforeAutospacing="0" w:after="120" w:afterAutospacing="0" w:line="240" w:lineRule="atLeast"/>
              <w:rPr>
                <w:color w:val="333333"/>
                <w:szCs w:val="20"/>
              </w:rPr>
            </w:pPr>
          </w:p>
        </w:tc>
        <w:tc>
          <w:tcPr>
            <w:tcW w:w="3107" w:type="dxa"/>
          </w:tcPr>
          <w:p w:rsidR="008D64F3" w:rsidRPr="00CB7ADF" w:rsidRDefault="008D64F3" w:rsidP="00B9030F">
            <w:pPr>
              <w:pStyle w:val="a5"/>
              <w:spacing w:before="0" w:beforeAutospacing="0" w:after="120" w:afterAutospacing="0" w:line="240" w:lineRule="atLeast"/>
              <w:rPr>
                <w:color w:val="333333"/>
                <w:szCs w:val="20"/>
              </w:rPr>
            </w:pPr>
            <w:r>
              <w:rPr>
                <w:color w:val="333333"/>
                <w:szCs w:val="20"/>
              </w:rPr>
              <w:lastRenderedPageBreak/>
              <w:t>Реализация темы</w:t>
            </w:r>
          </w:p>
        </w:tc>
        <w:tc>
          <w:tcPr>
            <w:tcW w:w="2860" w:type="dxa"/>
          </w:tcPr>
          <w:p w:rsidR="008D64F3" w:rsidRDefault="008D64F3" w:rsidP="00B9030F">
            <w:pPr>
              <w:pStyle w:val="a5"/>
              <w:spacing w:before="0" w:beforeAutospacing="0" w:after="120" w:afterAutospacing="0" w:line="240" w:lineRule="atLeast"/>
              <w:rPr>
                <w:color w:val="333333"/>
                <w:szCs w:val="20"/>
              </w:rPr>
            </w:pPr>
            <w:r>
              <w:rPr>
                <w:color w:val="333333"/>
                <w:szCs w:val="20"/>
              </w:rPr>
              <w:t xml:space="preserve">Дата </w:t>
            </w:r>
          </w:p>
          <w:p w:rsidR="008D64F3" w:rsidRPr="008D64F3" w:rsidRDefault="008D64F3" w:rsidP="008D64F3">
            <w:pPr>
              <w:jc w:val="center"/>
              <w:rPr>
                <w:lang w:eastAsia="ru-RU"/>
              </w:rPr>
            </w:pPr>
          </w:p>
        </w:tc>
      </w:tr>
      <w:tr w:rsidR="008D64F3" w:rsidTr="008D64F3">
        <w:tc>
          <w:tcPr>
            <w:tcW w:w="3072" w:type="dxa"/>
          </w:tcPr>
          <w:p w:rsidR="008D64F3" w:rsidRDefault="008D64F3" w:rsidP="00B9030F">
            <w:pPr>
              <w:pStyle w:val="a5"/>
              <w:spacing w:before="0" w:beforeAutospacing="0" w:after="120" w:afterAutospacing="0" w:line="240" w:lineRule="atLeast"/>
              <w:rPr>
                <w:color w:val="333333"/>
                <w:szCs w:val="20"/>
              </w:rPr>
            </w:pPr>
            <w:r>
              <w:rPr>
                <w:color w:val="333333"/>
                <w:szCs w:val="20"/>
              </w:rPr>
              <w:lastRenderedPageBreak/>
              <w:t>Лукьянченко О.В.</w:t>
            </w:r>
          </w:p>
        </w:tc>
        <w:tc>
          <w:tcPr>
            <w:tcW w:w="3107" w:type="dxa"/>
          </w:tcPr>
          <w:p w:rsidR="008D64F3" w:rsidRDefault="008D64F3" w:rsidP="00B9030F">
            <w:pPr>
              <w:pStyle w:val="a5"/>
              <w:spacing w:before="0" w:beforeAutospacing="0" w:after="120" w:afterAutospacing="0" w:line="240" w:lineRule="atLeast"/>
              <w:rPr>
                <w:color w:val="333333"/>
                <w:szCs w:val="20"/>
              </w:rPr>
            </w:pPr>
            <w:r>
              <w:rPr>
                <w:color w:val="333333"/>
                <w:szCs w:val="20"/>
              </w:rPr>
              <w:t>Прочитаны доклады:</w:t>
            </w:r>
          </w:p>
          <w:p w:rsidR="008D64F3" w:rsidRDefault="008D64F3" w:rsidP="00B9030F">
            <w:pPr>
              <w:pStyle w:val="a5"/>
              <w:spacing w:before="0" w:beforeAutospacing="0" w:after="120" w:afterAutospacing="0" w:line="240" w:lineRule="atLeast"/>
              <w:rPr>
                <w:color w:val="333333"/>
                <w:szCs w:val="20"/>
              </w:rPr>
            </w:pPr>
            <w:r>
              <w:rPr>
                <w:color w:val="333333"/>
                <w:szCs w:val="20"/>
              </w:rPr>
              <w:t>«Новые образовательные стандарты в преподавании предметов гуманитарного цикла»</w:t>
            </w:r>
          </w:p>
          <w:p w:rsidR="008D64F3" w:rsidRDefault="008D64F3" w:rsidP="00B9030F">
            <w:pPr>
              <w:pStyle w:val="a5"/>
              <w:spacing w:before="0" w:beforeAutospacing="0" w:after="120" w:afterAutospacing="0" w:line="240" w:lineRule="atLeast"/>
              <w:rPr>
                <w:color w:val="333333"/>
                <w:szCs w:val="20"/>
              </w:rPr>
            </w:pPr>
            <w:r>
              <w:rPr>
                <w:color w:val="333333"/>
                <w:szCs w:val="20"/>
              </w:rPr>
              <w:t>«Методические основы работы учителя в период перехода на ФГОС второго поколения»</w:t>
            </w:r>
          </w:p>
          <w:p w:rsidR="008D64F3" w:rsidRDefault="008D64F3" w:rsidP="00B9030F">
            <w:pPr>
              <w:pStyle w:val="a5"/>
              <w:spacing w:before="0" w:beforeAutospacing="0" w:after="120" w:afterAutospacing="0" w:line="240" w:lineRule="atLeast"/>
              <w:rPr>
                <w:color w:val="333333"/>
                <w:szCs w:val="20"/>
              </w:rPr>
            </w:pPr>
            <w:r>
              <w:rPr>
                <w:color w:val="333333"/>
                <w:szCs w:val="20"/>
              </w:rPr>
              <w:t>Даны открытые уроки:</w:t>
            </w:r>
          </w:p>
          <w:p w:rsidR="008D64F3" w:rsidRDefault="008D64F3" w:rsidP="00B9030F">
            <w:pPr>
              <w:pStyle w:val="a5"/>
              <w:spacing w:before="0" w:beforeAutospacing="0" w:after="120" w:afterAutospacing="0" w:line="240" w:lineRule="atLeast"/>
              <w:rPr>
                <w:color w:val="333333"/>
                <w:szCs w:val="20"/>
              </w:rPr>
            </w:pPr>
            <w:r>
              <w:rPr>
                <w:color w:val="333333"/>
                <w:szCs w:val="20"/>
              </w:rPr>
              <w:t>10.11.15 в рамках районного</w:t>
            </w:r>
            <w:r w:rsidR="003E339C">
              <w:rPr>
                <w:color w:val="333333"/>
                <w:szCs w:val="20"/>
              </w:rPr>
              <w:t xml:space="preserve"> семинара литература 10 класс «П</w:t>
            </w:r>
            <w:r>
              <w:rPr>
                <w:color w:val="333333"/>
                <w:szCs w:val="20"/>
              </w:rPr>
              <w:t>ротивостояние либералов и демократов в романе И.С.Тургенева «Отцы и дети»</w:t>
            </w:r>
          </w:p>
          <w:p w:rsidR="008D64F3" w:rsidRDefault="008D64F3" w:rsidP="00B9030F">
            <w:pPr>
              <w:pStyle w:val="a5"/>
              <w:spacing w:before="0" w:beforeAutospacing="0" w:after="120" w:afterAutospacing="0" w:line="240" w:lineRule="atLeast"/>
              <w:rPr>
                <w:color w:val="333333"/>
                <w:szCs w:val="20"/>
              </w:rPr>
            </w:pPr>
            <w:r>
              <w:rPr>
                <w:color w:val="333333"/>
                <w:szCs w:val="20"/>
              </w:rPr>
              <w:t xml:space="preserve">08.12.15 </w:t>
            </w:r>
            <w:r w:rsidRPr="00812A09">
              <w:rPr>
                <w:rFonts w:ascii="Calibri" w:hAnsi="Calibri" w:cs="Calibri"/>
                <w:color w:val="333333"/>
                <w:szCs w:val="20"/>
              </w:rPr>
              <w:t>—</w:t>
            </w:r>
            <w:r>
              <w:rPr>
                <w:color w:val="333333"/>
                <w:szCs w:val="20"/>
              </w:rPr>
              <w:t xml:space="preserve"> литература 11 класс «Маяковский и футуризм. Ранняя лирика»</w:t>
            </w:r>
          </w:p>
          <w:p w:rsidR="008D64F3" w:rsidRDefault="008D64F3" w:rsidP="00B9030F">
            <w:pPr>
              <w:pStyle w:val="a5"/>
              <w:spacing w:before="0" w:beforeAutospacing="0" w:after="120" w:afterAutospacing="0" w:line="240" w:lineRule="atLeast"/>
              <w:rPr>
                <w:color w:val="333333"/>
                <w:szCs w:val="20"/>
              </w:rPr>
            </w:pPr>
            <w:r>
              <w:rPr>
                <w:color w:val="333333"/>
                <w:szCs w:val="20"/>
              </w:rPr>
              <w:t xml:space="preserve">06.05.16 </w:t>
            </w:r>
            <w:r w:rsidRPr="00812A09">
              <w:rPr>
                <w:rFonts w:ascii="Calibri" w:hAnsi="Calibri" w:cs="Calibri"/>
                <w:color w:val="333333"/>
                <w:szCs w:val="20"/>
              </w:rPr>
              <w:t>—</w:t>
            </w:r>
            <w:r>
              <w:rPr>
                <w:color w:val="333333"/>
                <w:szCs w:val="20"/>
              </w:rPr>
              <w:t xml:space="preserve"> русский язык 10 класс «Обобщающее повторение курса русского языка за год»</w:t>
            </w:r>
          </w:p>
        </w:tc>
        <w:tc>
          <w:tcPr>
            <w:tcW w:w="2860" w:type="dxa"/>
          </w:tcPr>
          <w:p w:rsidR="008D64F3" w:rsidRDefault="008D64F3" w:rsidP="00B9030F">
            <w:pPr>
              <w:pStyle w:val="a5"/>
              <w:spacing w:before="0" w:beforeAutospacing="0" w:after="120" w:afterAutospacing="0" w:line="240" w:lineRule="atLeast"/>
              <w:rPr>
                <w:color w:val="333333"/>
                <w:szCs w:val="20"/>
              </w:rPr>
            </w:pPr>
            <w:r>
              <w:rPr>
                <w:color w:val="333333"/>
                <w:szCs w:val="20"/>
              </w:rPr>
              <w:t>Отчёт по самообразованию 27.05.16</w:t>
            </w:r>
          </w:p>
        </w:tc>
      </w:tr>
      <w:tr w:rsidR="008D64F3" w:rsidTr="008D64F3">
        <w:tc>
          <w:tcPr>
            <w:tcW w:w="3072" w:type="dxa"/>
          </w:tcPr>
          <w:p w:rsidR="008D64F3" w:rsidRDefault="008D64F3" w:rsidP="00B9030F">
            <w:pPr>
              <w:pStyle w:val="a5"/>
              <w:spacing w:before="0" w:beforeAutospacing="0" w:after="120" w:afterAutospacing="0" w:line="240" w:lineRule="atLeast"/>
              <w:rPr>
                <w:color w:val="333333"/>
                <w:szCs w:val="20"/>
              </w:rPr>
            </w:pPr>
            <w:r>
              <w:rPr>
                <w:color w:val="333333"/>
                <w:szCs w:val="20"/>
              </w:rPr>
              <w:t>Касьянова И.П.</w:t>
            </w:r>
          </w:p>
        </w:tc>
        <w:tc>
          <w:tcPr>
            <w:tcW w:w="3107" w:type="dxa"/>
          </w:tcPr>
          <w:p w:rsidR="008D64F3" w:rsidRDefault="008D64F3" w:rsidP="00B9030F">
            <w:pPr>
              <w:pStyle w:val="a5"/>
              <w:spacing w:before="0" w:beforeAutospacing="0" w:after="120" w:afterAutospacing="0" w:line="240" w:lineRule="atLeast"/>
              <w:rPr>
                <w:color w:val="333333"/>
                <w:szCs w:val="20"/>
              </w:rPr>
            </w:pPr>
            <w:r>
              <w:rPr>
                <w:color w:val="333333"/>
                <w:szCs w:val="20"/>
              </w:rPr>
              <w:t>Прочитаны доклады:</w:t>
            </w:r>
          </w:p>
          <w:p w:rsidR="008D64F3" w:rsidRDefault="008D64F3" w:rsidP="00B9030F">
            <w:pPr>
              <w:pStyle w:val="a5"/>
              <w:spacing w:before="0" w:beforeAutospacing="0" w:after="120" w:afterAutospacing="0" w:line="240" w:lineRule="atLeast"/>
              <w:rPr>
                <w:color w:val="333333"/>
                <w:szCs w:val="20"/>
              </w:rPr>
            </w:pPr>
            <w:r>
              <w:rPr>
                <w:color w:val="333333"/>
                <w:szCs w:val="20"/>
              </w:rPr>
              <w:t>«Ключевые позиции современного урока. Отличие современного урока от традиционного»</w:t>
            </w:r>
          </w:p>
          <w:p w:rsidR="008D64F3" w:rsidRDefault="008D64F3" w:rsidP="00B9030F">
            <w:pPr>
              <w:pStyle w:val="a5"/>
              <w:spacing w:before="0" w:beforeAutospacing="0" w:after="120" w:afterAutospacing="0" w:line="240" w:lineRule="atLeast"/>
              <w:rPr>
                <w:color w:val="333333"/>
                <w:szCs w:val="20"/>
              </w:rPr>
            </w:pPr>
            <w:r>
              <w:rPr>
                <w:color w:val="333333"/>
                <w:szCs w:val="20"/>
              </w:rPr>
              <w:t>Даны открытые уроки:</w:t>
            </w:r>
          </w:p>
          <w:p w:rsidR="008D64F3" w:rsidRDefault="008D64F3" w:rsidP="00B9030F">
            <w:pPr>
              <w:pStyle w:val="a5"/>
              <w:spacing w:before="0" w:beforeAutospacing="0" w:after="120" w:afterAutospacing="0" w:line="240" w:lineRule="atLeast"/>
              <w:rPr>
                <w:color w:val="333333"/>
                <w:szCs w:val="20"/>
              </w:rPr>
            </w:pPr>
            <w:r>
              <w:rPr>
                <w:color w:val="333333"/>
                <w:szCs w:val="20"/>
              </w:rPr>
              <w:t>10.11.15 в рамках районного семинара обществознание в 7 классе по теме «Защита Отечества»</w:t>
            </w:r>
          </w:p>
          <w:p w:rsidR="008D64F3" w:rsidRDefault="008D64F3" w:rsidP="00B9030F">
            <w:pPr>
              <w:pStyle w:val="a5"/>
              <w:spacing w:before="0" w:beforeAutospacing="0" w:after="120" w:afterAutospacing="0" w:line="240" w:lineRule="atLeast"/>
              <w:rPr>
                <w:color w:val="333333"/>
                <w:szCs w:val="20"/>
              </w:rPr>
            </w:pPr>
            <w:r>
              <w:rPr>
                <w:color w:val="333333"/>
                <w:szCs w:val="20"/>
              </w:rPr>
              <w:t xml:space="preserve">20.01.16 </w:t>
            </w:r>
            <w:r w:rsidRPr="007960E6">
              <w:rPr>
                <w:rFonts w:ascii="Calibri" w:hAnsi="Calibri" w:cs="Calibri"/>
                <w:color w:val="333333"/>
                <w:szCs w:val="20"/>
              </w:rPr>
              <w:t>—</w:t>
            </w:r>
            <w:r>
              <w:rPr>
                <w:color w:val="333333"/>
                <w:szCs w:val="20"/>
              </w:rPr>
              <w:t xml:space="preserve"> 10 класс обществознание «Социальные нормы и отклоняющееся поведение»</w:t>
            </w:r>
          </w:p>
          <w:p w:rsidR="008D64F3" w:rsidRDefault="008D64F3" w:rsidP="00B9030F">
            <w:pPr>
              <w:pStyle w:val="a5"/>
              <w:spacing w:before="0" w:beforeAutospacing="0" w:after="120" w:afterAutospacing="0" w:line="240" w:lineRule="atLeast"/>
              <w:rPr>
                <w:color w:val="333333"/>
                <w:szCs w:val="20"/>
              </w:rPr>
            </w:pPr>
            <w:r>
              <w:rPr>
                <w:color w:val="333333"/>
                <w:szCs w:val="20"/>
              </w:rPr>
              <w:t xml:space="preserve">09.11.15 </w:t>
            </w:r>
            <w:r w:rsidRPr="007960E6">
              <w:rPr>
                <w:rFonts w:ascii="Calibri" w:hAnsi="Calibri" w:cs="Calibri"/>
                <w:color w:val="333333"/>
                <w:szCs w:val="20"/>
              </w:rPr>
              <w:t>—</w:t>
            </w:r>
            <w:r>
              <w:rPr>
                <w:color w:val="333333"/>
                <w:szCs w:val="20"/>
              </w:rPr>
              <w:t xml:space="preserve"> 7 класс история, «Реформы государственного управления» </w:t>
            </w:r>
          </w:p>
          <w:p w:rsidR="008D64F3" w:rsidRDefault="008D64F3" w:rsidP="00B9030F">
            <w:pPr>
              <w:pStyle w:val="a5"/>
              <w:spacing w:before="0" w:beforeAutospacing="0" w:after="120" w:afterAutospacing="0" w:line="240" w:lineRule="atLeast"/>
              <w:rPr>
                <w:color w:val="333333"/>
                <w:szCs w:val="20"/>
              </w:rPr>
            </w:pPr>
          </w:p>
        </w:tc>
        <w:tc>
          <w:tcPr>
            <w:tcW w:w="2860" w:type="dxa"/>
          </w:tcPr>
          <w:p w:rsidR="008D64F3" w:rsidRDefault="008D64F3" w:rsidP="00B9030F">
            <w:pPr>
              <w:pStyle w:val="a5"/>
              <w:spacing w:before="0" w:beforeAutospacing="0" w:after="120" w:afterAutospacing="0" w:line="240" w:lineRule="atLeast"/>
              <w:rPr>
                <w:color w:val="333333"/>
                <w:szCs w:val="20"/>
              </w:rPr>
            </w:pPr>
            <w:r>
              <w:rPr>
                <w:color w:val="333333"/>
                <w:szCs w:val="20"/>
              </w:rPr>
              <w:t>Отчёт по самообразованию</w:t>
            </w:r>
          </w:p>
          <w:p w:rsidR="008D64F3" w:rsidRDefault="008D64F3" w:rsidP="00B9030F">
            <w:pPr>
              <w:pStyle w:val="a5"/>
              <w:spacing w:before="0" w:beforeAutospacing="0" w:after="120" w:afterAutospacing="0" w:line="240" w:lineRule="atLeast"/>
              <w:rPr>
                <w:color w:val="333333"/>
                <w:szCs w:val="20"/>
              </w:rPr>
            </w:pPr>
            <w:r>
              <w:rPr>
                <w:color w:val="333333"/>
                <w:szCs w:val="20"/>
              </w:rPr>
              <w:t>27.05.16</w:t>
            </w:r>
          </w:p>
        </w:tc>
      </w:tr>
      <w:tr w:rsidR="008D64F3" w:rsidTr="008D64F3">
        <w:tc>
          <w:tcPr>
            <w:tcW w:w="3072" w:type="dxa"/>
          </w:tcPr>
          <w:p w:rsidR="008D64F3" w:rsidRDefault="008D64F3" w:rsidP="00B9030F">
            <w:pPr>
              <w:pStyle w:val="a5"/>
              <w:spacing w:before="0" w:beforeAutospacing="0" w:after="120" w:afterAutospacing="0" w:line="240" w:lineRule="atLeast"/>
              <w:rPr>
                <w:color w:val="333333"/>
                <w:szCs w:val="20"/>
              </w:rPr>
            </w:pPr>
            <w:r>
              <w:rPr>
                <w:color w:val="333333"/>
                <w:szCs w:val="20"/>
              </w:rPr>
              <w:lastRenderedPageBreak/>
              <w:t>Харченко Л.И.</w:t>
            </w:r>
          </w:p>
        </w:tc>
        <w:tc>
          <w:tcPr>
            <w:tcW w:w="3107" w:type="dxa"/>
          </w:tcPr>
          <w:p w:rsidR="0054096C" w:rsidRDefault="0054096C" w:rsidP="00B9030F">
            <w:pPr>
              <w:pStyle w:val="a5"/>
              <w:spacing w:before="0" w:beforeAutospacing="0" w:after="120" w:afterAutospacing="0" w:line="240" w:lineRule="atLeast"/>
              <w:rPr>
                <w:color w:val="333333"/>
                <w:szCs w:val="20"/>
              </w:rPr>
            </w:pPr>
            <w:r>
              <w:rPr>
                <w:color w:val="333333"/>
                <w:szCs w:val="20"/>
              </w:rPr>
              <w:t>Доклады:</w:t>
            </w:r>
          </w:p>
          <w:p w:rsidR="0054096C" w:rsidRDefault="0054096C" w:rsidP="00B9030F">
            <w:pPr>
              <w:pStyle w:val="a5"/>
              <w:spacing w:before="0" w:beforeAutospacing="0" w:after="120" w:afterAutospacing="0" w:line="240" w:lineRule="atLeast"/>
              <w:rPr>
                <w:color w:val="333333"/>
                <w:szCs w:val="20"/>
              </w:rPr>
            </w:pPr>
            <w:r>
              <w:rPr>
                <w:color w:val="333333"/>
                <w:szCs w:val="20"/>
              </w:rPr>
              <w:t>«Виды заданий в новых учебных комплексах по предметам гуманитарного цикла»</w:t>
            </w:r>
          </w:p>
          <w:p w:rsidR="008D64F3" w:rsidRDefault="008D64F3" w:rsidP="00B9030F">
            <w:pPr>
              <w:pStyle w:val="a5"/>
              <w:spacing w:before="0" w:beforeAutospacing="0" w:after="120" w:afterAutospacing="0" w:line="240" w:lineRule="atLeast"/>
              <w:rPr>
                <w:color w:val="333333"/>
                <w:szCs w:val="20"/>
              </w:rPr>
            </w:pPr>
            <w:r>
              <w:rPr>
                <w:color w:val="333333"/>
                <w:szCs w:val="20"/>
              </w:rPr>
              <w:t>Открытые уроки:</w:t>
            </w:r>
          </w:p>
          <w:p w:rsidR="008D64F3" w:rsidRDefault="008D64F3" w:rsidP="00B9030F">
            <w:pPr>
              <w:pStyle w:val="a5"/>
              <w:spacing w:before="0" w:beforeAutospacing="0" w:after="120" w:afterAutospacing="0" w:line="240" w:lineRule="atLeast"/>
              <w:rPr>
                <w:color w:val="333333"/>
                <w:szCs w:val="20"/>
              </w:rPr>
            </w:pPr>
            <w:r>
              <w:rPr>
                <w:color w:val="333333"/>
                <w:szCs w:val="20"/>
              </w:rPr>
              <w:t>10.11.15 в рамках районного семинара русский язык 5 класс по теме «Диалог».</w:t>
            </w:r>
          </w:p>
          <w:p w:rsidR="008D64F3" w:rsidRDefault="008D64F3" w:rsidP="00B9030F">
            <w:pPr>
              <w:pStyle w:val="a5"/>
              <w:spacing w:before="0" w:beforeAutospacing="0" w:after="120" w:afterAutospacing="0" w:line="240" w:lineRule="atLeast"/>
              <w:rPr>
                <w:color w:val="333333"/>
                <w:szCs w:val="20"/>
              </w:rPr>
            </w:pPr>
            <w:r>
              <w:rPr>
                <w:color w:val="333333"/>
                <w:szCs w:val="20"/>
              </w:rPr>
              <w:t xml:space="preserve">14.12.15 </w:t>
            </w:r>
            <w:r w:rsidRPr="007960E6">
              <w:rPr>
                <w:rFonts w:ascii="Calibri" w:hAnsi="Calibri" w:cs="Calibri"/>
                <w:color w:val="333333"/>
                <w:szCs w:val="20"/>
              </w:rPr>
              <w:t>—</w:t>
            </w:r>
            <w:r>
              <w:rPr>
                <w:color w:val="333333"/>
                <w:szCs w:val="20"/>
              </w:rPr>
              <w:t xml:space="preserve"> русский язык 5 класс «Однозначность и многозначность слов. Прямое и переносное значение слов»</w:t>
            </w:r>
          </w:p>
        </w:tc>
        <w:tc>
          <w:tcPr>
            <w:tcW w:w="2860" w:type="dxa"/>
          </w:tcPr>
          <w:p w:rsidR="008D64F3" w:rsidRDefault="008D64F3" w:rsidP="00B9030F">
            <w:pPr>
              <w:pStyle w:val="a5"/>
              <w:spacing w:before="0" w:beforeAutospacing="0" w:after="120" w:afterAutospacing="0" w:line="240" w:lineRule="atLeast"/>
              <w:rPr>
                <w:color w:val="333333"/>
                <w:szCs w:val="20"/>
              </w:rPr>
            </w:pPr>
            <w:r>
              <w:rPr>
                <w:color w:val="333333"/>
                <w:szCs w:val="20"/>
              </w:rPr>
              <w:t>Отчёт по самообразованию 27.05.16</w:t>
            </w:r>
          </w:p>
        </w:tc>
      </w:tr>
      <w:tr w:rsidR="008D64F3" w:rsidTr="008D64F3">
        <w:tc>
          <w:tcPr>
            <w:tcW w:w="3072" w:type="dxa"/>
          </w:tcPr>
          <w:p w:rsidR="008D64F3" w:rsidRDefault="008D64F3" w:rsidP="00B9030F">
            <w:pPr>
              <w:pStyle w:val="a5"/>
              <w:spacing w:before="0" w:beforeAutospacing="0" w:after="120" w:afterAutospacing="0" w:line="240" w:lineRule="atLeast"/>
              <w:rPr>
                <w:color w:val="333333"/>
                <w:szCs w:val="20"/>
              </w:rPr>
            </w:pPr>
            <w:r>
              <w:rPr>
                <w:color w:val="333333"/>
                <w:szCs w:val="20"/>
              </w:rPr>
              <w:t>Косякина А.Д.</w:t>
            </w:r>
          </w:p>
        </w:tc>
        <w:tc>
          <w:tcPr>
            <w:tcW w:w="3107" w:type="dxa"/>
          </w:tcPr>
          <w:p w:rsidR="008D64F3" w:rsidRDefault="008D64F3" w:rsidP="00B9030F">
            <w:pPr>
              <w:pStyle w:val="a5"/>
              <w:spacing w:before="0" w:beforeAutospacing="0" w:after="120" w:afterAutospacing="0" w:line="240" w:lineRule="atLeast"/>
              <w:rPr>
                <w:color w:val="333333"/>
                <w:szCs w:val="20"/>
              </w:rPr>
            </w:pPr>
            <w:r>
              <w:rPr>
                <w:color w:val="333333"/>
                <w:szCs w:val="20"/>
              </w:rPr>
              <w:t>Прочитаны доклады:</w:t>
            </w:r>
          </w:p>
          <w:p w:rsidR="008D64F3" w:rsidRDefault="008D64F3" w:rsidP="00B9030F">
            <w:pPr>
              <w:pStyle w:val="a5"/>
              <w:spacing w:before="0" w:beforeAutospacing="0" w:after="120" w:afterAutospacing="0" w:line="240" w:lineRule="atLeast"/>
              <w:rPr>
                <w:color w:val="333333"/>
                <w:szCs w:val="20"/>
              </w:rPr>
            </w:pPr>
            <w:r>
              <w:rPr>
                <w:color w:val="333333"/>
                <w:szCs w:val="20"/>
              </w:rPr>
              <w:t>«Деятельность учителя при разработке и проведении урока»</w:t>
            </w:r>
          </w:p>
          <w:p w:rsidR="008D64F3" w:rsidRDefault="008D64F3" w:rsidP="00B9030F">
            <w:pPr>
              <w:pStyle w:val="a5"/>
              <w:spacing w:before="0" w:beforeAutospacing="0" w:after="120" w:afterAutospacing="0" w:line="240" w:lineRule="atLeast"/>
              <w:rPr>
                <w:color w:val="333333"/>
                <w:szCs w:val="20"/>
              </w:rPr>
            </w:pPr>
            <w:r>
              <w:rPr>
                <w:color w:val="333333"/>
                <w:szCs w:val="20"/>
              </w:rPr>
              <w:t>Открытые уроки:</w:t>
            </w:r>
          </w:p>
          <w:p w:rsidR="008D64F3" w:rsidRDefault="008D64F3" w:rsidP="00B9030F">
            <w:pPr>
              <w:pStyle w:val="a5"/>
              <w:spacing w:before="0" w:beforeAutospacing="0" w:after="120" w:afterAutospacing="0" w:line="240" w:lineRule="atLeast"/>
              <w:rPr>
                <w:color w:val="333333"/>
                <w:szCs w:val="20"/>
              </w:rPr>
            </w:pPr>
            <w:r>
              <w:rPr>
                <w:color w:val="333333"/>
                <w:szCs w:val="20"/>
              </w:rPr>
              <w:t>В рамках районного семинара 6б класс английский язык «Учимся вежливому обращению»</w:t>
            </w:r>
          </w:p>
          <w:p w:rsidR="008D64F3" w:rsidRDefault="008D64F3" w:rsidP="00B9030F">
            <w:pPr>
              <w:pStyle w:val="a5"/>
              <w:spacing w:before="0" w:beforeAutospacing="0" w:after="120" w:afterAutospacing="0" w:line="240" w:lineRule="atLeast"/>
              <w:rPr>
                <w:color w:val="333333"/>
                <w:szCs w:val="20"/>
              </w:rPr>
            </w:pPr>
            <w:r>
              <w:rPr>
                <w:color w:val="333333"/>
                <w:szCs w:val="20"/>
              </w:rPr>
              <w:t xml:space="preserve">30.11.15 </w:t>
            </w:r>
            <w:r w:rsidRPr="003F4297">
              <w:rPr>
                <w:rFonts w:ascii="Calibri" w:hAnsi="Calibri" w:cs="Calibri"/>
                <w:color w:val="333333"/>
                <w:szCs w:val="20"/>
              </w:rPr>
              <w:t>—</w:t>
            </w:r>
            <w:r>
              <w:rPr>
                <w:color w:val="333333"/>
                <w:szCs w:val="20"/>
              </w:rPr>
              <w:t xml:space="preserve"> 6б класс «Настоящее совершенное время в английском языке»</w:t>
            </w:r>
          </w:p>
          <w:p w:rsidR="008D64F3" w:rsidRDefault="008D64F3" w:rsidP="00B9030F">
            <w:pPr>
              <w:pStyle w:val="a5"/>
              <w:spacing w:before="0" w:beforeAutospacing="0" w:after="120" w:afterAutospacing="0" w:line="240" w:lineRule="atLeast"/>
              <w:rPr>
                <w:color w:val="333333"/>
                <w:szCs w:val="20"/>
              </w:rPr>
            </w:pPr>
            <w:r>
              <w:rPr>
                <w:color w:val="333333"/>
                <w:szCs w:val="20"/>
              </w:rPr>
              <w:t xml:space="preserve">14.03.16 </w:t>
            </w:r>
            <w:r w:rsidRPr="003F4297">
              <w:rPr>
                <w:rFonts w:ascii="Calibri" w:hAnsi="Calibri" w:cs="Calibri"/>
                <w:color w:val="333333"/>
                <w:szCs w:val="20"/>
              </w:rPr>
              <w:t>—</w:t>
            </w:r>
            <w:r>
              <w:rPr>
                <w:color w:val="333333"/>
                <w:szCs w:val="20"/>
              </w:rPr>
              <w:t xml:space="preserve"> 9 класс «Что такое толерантность?»</w:t>
            </w:r>
          </w:p>
        </w:tc>
        <w:tc>
          <w:tcPr>
            <w:tcW w:w="2860" w:type="dxa"/>
          </w:tcPr>
          <w:p w:rsidR="008D64F3" w:rsidRDefault="008D64F3" w:rsidP="00B9030F">
            <w:pPr>
              <w:pStyle w:val="a5"/>
              <w:spacing w:before="0" w:beforeAutospacing="0" w:after="120" w:afterAutospacing="0" w:line="240" w:lineRule="atLeast"/>
              <w:rPr>
                <w:color w:val="333333"/>
                <w:szCs w:val="20"/>
              </w:rPr>
            </w:pPr>
            <w:r>
              <w:rPr>
                <w:color w:val="333333"/>
                <w:szCs w:val="20"/>
              </w:rPr>
              <w:t>Отчёт по самообразованию 27.05.16</w:t>
            </w:r>
          </w:p>
        </w:tc>
      </w:tr>
    </w:tbl>
    <w:p w:rsidR="008D64F3" w:rsidRPr="008D64F3" w:rsidRDefault="008D64F3" w:rsidP="008D64F3">
      <w:pPr>
        <w:rPr>
          <w:rFonts w:ascii="Times New Roman" w:hAnsi="Times New Roman" w:cs="Times New Roman"/>
          <w:sz w:val="24"/>
        </w:rPr>
      </w:pPr>
    </w:p>
    <w:p w:rsidR="008840D7" w:rsidRPr="000754CF" w:rsidRDefault="008840D7" w:rsidP="00396EB9">
      <w:pPr>
        <w:pStyle w:val="a3"/>
        <w:ind w:left="-993" w:firstLine="142"/>
        <w:rPr>
          <w:rFonts w:ascii="Times New Roman" w:hAnsi="Times New Roman" w:cs="Times New Roman"/>
          <w:sz w:val="24"/>
        </w:rPr>
      </w:pPr>
    </w:p>
    <w:p w:rsidR="00B64043" w:rsidRDefault="00CD6E8F" w:rsidP="005B04B7">
      <w:pPr>
        <w:ind w:left="-1134" w:firstLine="283"/>
        <w:jc w:val="both"/>
        <w:rPr>
          <w:rFonts w:ascii="Times New Roman" w:hAnsi="Times New Roman" w:cs="Times New Roman"/>
          <w:sz w:val="24"/>
        </w:rPr>
      </w:pPr>
      <w:r w:rsidRPr="000754CF">
        <w:rPr>
          <w:rFonts w:ascii="Times New Roman" w:hAnsi="Times New Roman" w:cs="Times New Roman"/>
          <w:sz w:val="24"/>
        </w:rPr>
        <w:t>Самообразовательная работа учителей проводится на основе материалов предметных журналов, изучения нормативных документов(в этом году прежде всего документов, касающихся новой формы сдачи экзаменов в 9-м классе</w:t>
      </w:r>
      <w:r w:rsidR="0093337A">
        <w:rPr>
          <w:rFonts w:ascii="Times New Roman" w:hAnsi="Times New Roman" w:cs="Times New Roman"/>
          <w:sz w:val="24"/>
        </w:rPr>
        <w:t>, итогового сочинения в 11 классе</w:t>
      </w:r>
      <w:r w:rsidRPr="000754CF">
        <w:rPr>
          <w:rFonts w:ascii="Times New Roman" w:hAnsi="Times New Roman" w:cs="Times New Roman"/>
          <w:sz w:val="24"/>
        </w:rPr>
        <w:t>)</w:t>
      </w:r>
      <w:r w:rsidR="00123F7A" w:rsidRPr="000754CF">
        <w:rPr>
          <w:rFonts w:ascii="Times New Roman" w:hAnsi="Times New Roman" w:cs="Times New Roman"/>
          <w:sz w:val="24"/>
        </w:rPr>
        <w:t>,</w:t>
      </w:r>
      <w:r w:rsidR="00DB327D" w:rsidRPr="000754CF">
        <w:rPr>
          <w:rFonts w:ascii="Times New Roman" w:hAnsi="Times New Roman" w:cs="Times New Roman"/>
          <w:sz w:val="24"/>
        </w:rPr>
        <w:t>широкого использования Интернет-ресурсов,</w:t>
      </w:r>
      <w:r w:rsidR="00123F7A" w:rsidRPr="000754CF">
        <w:rPr>
          <w:rFonts w:ascii="Times New Roman" w:hAnsi="Times New Roman" w:cs="Times New Roman"/>
          <w:sz w:val="24"/>
        </w:rPr>
        <w:t xml:space="preserve"> изучения и внедрения передового педагогического опыта.</w:t>
      </w:r>
    </w:p>
    <w:p w:rsidR="00F23259" w:rsidRPr="008D64F3" w:rsidRDefault="00F23259" w:rsidP="00F23259">
      <w:pPr>
        <w:ind w:left="-851" w:firstLine="284"/>
      </w:pPr>
      <w:r w:rsidRPr="008D64F3">
        <w:rPr>
          <w:rFonts w:ascii="Times New Roman" w:hAnsi="Times New Roman" w:cs="Times New Roman"/>
          <w:sz w:val="24"/>
        </w:rPr>
        <w:t>ОРГАНИЗАЦИЯ РАБОТЫ СО СЛАБОУСПЕВАЮЩИМИ УЧАЩИМИСЯ.</w:t>
      </w:r>
    </w:p>
    <w:p w:rsidR="00F23259" w:rsidRPr="000754CF" w:rsidRDefault="00F23259" w:rsidP="005B04B7">
      <w:pPr>
        <w:pStyle w:val="a3"/>
        <w:ind w:left="-993" w:firstLine="142"/>
        <w:jc w:val="both"/>
        <w:rPr>
          <w:rFonts w:ascii="Times New Roman" w:hAnsi="Times New Roman" w:cs="Times New Roman"/>
          <w:sz w:val="24"/>
        </w:rPr>
      </w:pPr>
      <w:r w:rsidRPr="000754CF">
        <w:rPr>
          <w:rFonts w:ascii="Times New Roman" w:hAnsi="Times New Roman" w:cs="Times New Roman"/>
          <w:sz w:val="24"/>
        </w:rPr>
        <w:t>План работы МО учитывал важность учета пробелов в знаниях, умениях и навыках школьников: проведение стартовых контрольных работ по русскому языку в 5</w:t>
      </w:r>
      <w:r>
        <w:rPr>
          <w:rFonts w:ascii="Times New Roman" w:hAnsi="Times New Roman" w:cs="Times New Roman"/>
          <w:sz w:val="24"/>
        </w:rPr>
        <w:t>-х</w:t>
      </w:r>
      <w:r w:rsidRPr="000754CF">
        <w:rPr>
          <w:rFonts w:ascii="Times New Roman" w:hAnsi="Times New Roman" w:cs="Times New Roman"/>
          <w:sz w:val="24"/>
        </w:rPr>
        <w:t xml:space="preserve">, 9, 11 классах; проверка рабочих тетрадей в 7-8 классах с целью </w:t>
      </w:r>
      <w:r>
        <w:rPr>
          <w:rFonts w:ascii="Times New Roman" w:hAnsi="Times New Roman" w:cs="Times New Roman"/>
          <w:sz w:val="24"/>
        </w:rPr>
        <w:t xml:space="preserve">необходимости </w:t>
      </w:r>
      <w:r w:rsidRPr="000754CF">
        <w:rPr>
          <w:rFonts w:ascii="Times New Roman" w:hAnsi="Times New Roman" w:cs="Times New Roman"/>
          <w:sz w:val="24"/>
        </w:rPr>
        <w:t xml:space="preserve">соблюдения единого орфографического режима; тестирование учащихся 6-8 классов (словарные терминологические диктанты);  изучение организации работы над ошибками в тетрадях для контрольных работ, индивидуальных занятий со слабоуспевающими учащимися 7-го, 8-го классов; проверка </w:t>
      </w:r>
      <w:r w:rsidRPr="000754CF">
        <w:rPr>
          <w:rFonts w:ascii="Times New Roman" w:hAnsi="Times New Roman" w:cs="Times New Roman"/>
          <w:sz w:val="24"/>
        </w:rPr>
        <w:lastRenderedPageBreak/>
        <w:t xml:space="preserve">тетрадей с целью выявления соблюдения норм оценивания и объёма домашнего задания, а также организации индивидуальной работы с учащимися (5-7 классы). Результаты проведённых мероприятий отражены в протоколах заседаний МО. </w:t>
      </w:r>
    </w:p>
    <w:p w:rsidR="00F23259" w:rsidRPr="000754CF" w:rsidRDefault="00F23259" w:rsidP="00CD6E8F">
      <w:pPr>
        <w:ind w:left="-1134" w:firstLine="283"/>
        <w:rPr>
          <w:rFonts w:ascii="Times New Roman" w:hAnsi="Times New Roman" w:cs="Times New Roman"/>
          <w:sz w:val="24"/>
        </w:rPr>
      </w:pPr>
    </w:p>
    <w:p w:rsidR="00F970F4" w:rsidRPr="000754CF" w:rsidRDefault="00F970F4" w:rsidP="00F23259">
      <w:pPr>
        <w:rPr>
          <w:rFonts w:ascii="Times New Roman" w:hAnsi="Times New Roman" w:cs="Times New Roman"/>
          <w:sz w:val="24"/>
        </w:rPr>
      </w:pPr>
      <w:r w:rsidRPr="000754CF">
        <w:rPr>
          <w:rFonts w:ascii="Times New Roman" w:hAnsi="Times New Roman" w:cs="Times New Roman"/>
          <w:sz w:val="24"/>
        </w:rPr>
        <w:t>ОСНОВНЫЕ ПРОБЛЕМЫ ДЕЯТЕЛЬНОСТИ МО И ЗАДАЧИ НА БУДУЩИЙ ГОД.</w:t>
      </w:r>
    </w:p>
    <w:p w:rsidR="00AA0ED2" w:rsidRPr="000754CF" w:rsidRDefault="003C7709" w:rsidP="005B04B7">
      <w:pPr>
        <w:ind w:left="-1134" w:firstLine="283"/>
        <w:jc w:val="both"/>
        <w:rPr>
          <w:rFonts w:ascii="Times New Roman" w:hAnsi="Times New Roman" w:cs="Times New Roman"/>
          <w:sz w:val="24"/>
        </w:rPr>
      </w:pPr>
      <w:r w:rsidRPr="000754CF">
        <w:rPr>
          <w:rFonts w:ascii="Times New Roman" w:hAnsi="Times New Roman" w:cs="Times New Roman"/>
          <w:sz w:val="24"/>
        </w:rPr>
        <w:t>К основным задачам современного школьного образования относятся формирование активной самостоятельной и инициативной позиции учащихся в учении и развитие общеучебных умений и навыков (исследовательских, рефлексивных, самооценочных). Педагогической технологией, реализующей вышеназванные задачи, может служить проектное.</w:t>
      </w:r>
    </w:p>
    <w:p w:rsidR="00393CE9" w:rsidRPr="000754CF" w:rsidRDefault="003C7709" w:rsidP="005B04B7">
      <w:pPr>
        <w:ind w:left="-1134" w:firstLine="283"/>
        <w:jc w:val="both"/>
        <w:rPr>
          <w:rFonts w:ascii="Times New Roman" w:hAnsi="Times New Roman" w:cs="Times New Roman"/>
          <w:sz w:val="24"/>
        </w:rPr>
      </w:pPr>
      <w:r w:rsidRPr="000754CF">
        <w:rPr>
          <w:rFonts w:ascii="Times New Roman" w:hAnsi="Times New Roman" w:cs="Times New Roman"/>
          <w:sz w:val="24"/>
        </w:rPr>
        <w:t>Данная форма обучения многогранна, эффективна и перспективна.</w:t>
      </w:r>
      <w:r w:rsidR="004B39AD" w:rsidRPr="000754CF">
        <w:rPr>
          <w:rFonts w:ascii="Times New Roman" w:hAnsi="Times New Roman" w:cs="Times New Roman"/>
          <w:sz w:val="24"/>
        </w:rPr>
        <w:t xml:space="preserve"> Несколько материалов МО говорят о пробах наших учителей в этом направлении. </w:t>
      </w:r>
      <w:r w:rsidRPr="000754CF">
        <w:rPr>
          <w:rFonts w:ascii="Times New Roman" w:hAnsi="Times New Roman" w:cs="Times New Roman"/>
          <w:sz w:val="24"/>
        </w:rPr>
        <w:t xml:space="preserve"> Организация проектной деятельности позволит учителю-гуманитарию сделать процесс обучения ярким и запоминающимся, поможет учащимся</w:t>
      </w:r>
      <w:r w:rsidR="00643EAD" w:rsidRPr="000754CF">
        <w:rPr>
          <w:rFonts w:ascii="Times New Roman" w:hAnsi="Times New Roman" w:cs="Times New Roman"/>
          <w:sz w:val="24"/>
        </w:rPr>
        <w:t xml:space="preserve"> познакомиться с исследовательской деятельностью, научиться работать самостоятельно. Поэтому самостоятельная работа учащихся по предметам приобретает особое важное з</w:t>
      </w:r>
      <w:r w:rsidR="00DB327D" w:rsidRPr="000754CF">
        <w:rPr>
          <w:rFonts w:ascii="Times New Roman" w:hAnsi="Times New Roman" w:cs="Times New Roman"/>
          <w:sz w:val="24"/>
        </w:rPr>
        <w:t>начение. Проверкой такой деятельности</w:t>
      </w:r>
      <w:r w:rsidR="004B39AD" w:rsidRPr="000754CF">
        <w:rPr>
          <w:rFonts w:ascii="Times New Roman" w:hAnsi="Times New Roman" w:cs="Times New Roman"/>
          <w:sz w:val="24"/>
        </w:rPr>
        <w:t xml:space="preserve"> являются самые разнообразные контрольные работы. В этом году учителями-гуманитариями были проведены срезовые работы самых разных типов (большинство из них было </w:t>
      </w:r>
      <w:r w:rsidR="003E339C">
        <w:rPr>
          <w:rFonts w:ascii="Times New Roman" w:hAnsi="Times New Roman" w:cs="Times New Roman"/>
          <w:sz w:val="24"/>
        </w:rPr>
        <w:t xml:space="preserve">нацелено на технологии ЕГЭ и ОГЭ). </w:t>
      </w:r>
    </w:p>
    <w:p w:rsidR="00B66840" w:rsidRPr="000754CF" w:rsidRDefault="00B66840" w:rsidP="005B04B7">
      <w:pPr>
        <w:ind w:left="-1134" w:firstLine="283"/>
        <w:jc w:val="both"/>
        <w:rPr>
          <w:rFonts w:ascii="Times New Roman" w:hAnsi="Times New Roman" w:cs="Times New Roman"/>
          <w:sz w:val="24"/>
        </w:rPr>
      </w:pPr>
      <w:r w:rsidRPr="000754CF">
        <w:rPr>
          <w:rFonts w:ascii="Times New Roman" w:hAnsi="Times New Roman" w:cs="Times New Roman"/>
          <w:sz w:val="24"/>
        </w:rPr>
        <w:t>В настоящее время очевидна необходимость разработки и внедрения в широкую практику такого способа предъявления учительских профессиональных достижений, который а) давал бы объективную информацию о реальном качестве работы педагога, б) фиксировал бы годовую динамику изменения качества профессиональной деятельности, в) был бы понятен не только участникам образовательного процесса, но и широкой общественности.</w:t>
      </w:r>
    </w:p>
    <w:p w:rsidR="00B66840" w:rsidRPr="000754CF" w:rsidRDefault="00B66840" w:rsidP="005B04B7">
      <w:pPr>
        <w:ind w:left="-1134" w:firstLine="283"/>
        <w:jc w:val="both"/>
        <w:rPr>
          <w:rFonts w:ascii="Times New Roman" w:hAnsi="Times New Roman" w:cs="Times New Roman"/>
          <w:sz w:val="24"/>
        </w:rPr>
      </w:pPr>
      <w:r w:rsidRPr="000754CF">
        <w:rPr>
          <w:rFonts w:ascii="Times New Roman" w:hAnsi="Times New Roman" w:cs="Times New Roman"/>
          <w:sz w:val="24"/>
        </w:rPr>
        <w:t>Мировой и отечественный опыт в оценивании качества труда педагога свидетельствует о том, что в значительной степени всем этим условиям удовлетворяет такой метод предъявления результативности проф</w:t>
      </w:r>
      <w:r w:rsidR="00783254">
        <w:rPr>
          <w:rFonts w:ascii="Times New Roman" w:hAnsi="Times New Roman" w:cs="Times New Roman"/>
          <w:sz w:val="24"/>
        </w:rPr>
        <w:t xml:space="preserve">ессиональной деятельности, как </w:t>
      </w:r>
      <w:r w:rsidRPr="000754CF">
        <w:rPr>
          <w:rFonts w:ascii="Times New Roman" w:hAnsi="Times New Roman" w:cs="Times New Roman"/>
          <w:sz w:val="24"/>
        </w:rPr>
        <w:t xml:space="preserve">п о р т ф о л и </w:t>
      </w:r>
      <w:r w:rsidR="00CE1216" w:rsidRPr="000754CF">
        <w:rPr>
          <w:rFonts w:ascii="Times New Roman" w:hAnsi="Times New Roman" w:cs="Times New Roman"/>
          <w:sz w:val="24"/>
        </w:rPr>
        <w:t>о.</w:t>
      </w:r>
    </w:p>
    <w:p w:rsidR="00B66840" w:rsidRPr="000754CF" w:rsidRDefault="00B66840" w:rsidP="005B04B7">
      <w:pPr>
        <w:ind w:left="-1134" w:firstLine="283"/>
        <w:jc w:val="both"/>
        <w:rPr>
          <w:rFonts w:ascii="Times New Roman" w:hAnsi="Times New Roman" w:cs="Times New Roman"/>
          <w:sz w:val="24"/>
        </w:rPr>
      </w:pPr>
      <w:r w:rsidRPr="000754CF">
        <w:rPr>
          <w:rFonts w:ascii="Times New Roman" w:hAnsi="Times New Roman" w:cs="Times New Roman"/>
          <w:sz w:val="24"/>
        </w:rPr>
        <w:t>Использование потрфолио в профессиональной деятельности педагога может стать средством развития, самоорганизации и самоконтроля в выстраивании карьеры. Наиболее значимыми становятся перенос акцента с внешней экспертизы и контроля на самоконтроль и проектирование индивидуальной траектории развития, что соответствует такой образовательной идее, как идея обучения в течение жизни.</w:t>
      </w:r>
    </w:p>
    <w:p w:rsidR="00B66840" w:rsidRPr="000754CF" w:rsidRDefault="00876533" w:rsidP="005B04B7">
      <w:pPr>
        <w:ind w:left="-1134" w:firstLine="283"/>
        <w:jc w:val="both"/>
        <w:rPr>
          <w:rFonts w:ascii="Times New Roman" w:hAnsi="Times New Roman" w:cs="Times New Roman"/>
          <w:sz w:val="24"/>
        </w:rPr>
      </w:pPr>
      <w:r w:rsidRPr="000754CF">
        <w:rPr>
          <w:rFonts w:ascii="Times New Roman" w:hAnsi="Times New Roman" w:cs="Times New Roman"/>
          <w:sz w:val="24"/>
        </w:rPr>
        <w:t>Основная задача создания портфолио – вовлечение учителя в осмысление результатов преподавания и определение целей дальнейшего профессионального развития.</w:t>
      </w:r>
    </w:p>
    <w:p w:rsidR="00876533" w:rsidRPr="000754CF" w:rsidRDefault="00876533" w:rsidP="005B04B7">
      <w:pPr>
        <w:ind w:left="-1134" w:firstLine="283"/>
        <w:jc w:val="both"/>
        <w:rPr>
          <w:rFonts w:ascii="Times New Roman" w:hAnsi="Times New Roman" w:cs="Times New Roman"/>
          <w:sz w:val="24"/>
        </w:rPr>
      </w:pPr>
      <w:r w:rsidRPr="000754CF">
        <w:rPr>
          <w:rFonts w:ascii="Times New Roman" w:hAnsi="Times New Roman" w:cs="Times New Roman"/>
          <w:sz w:val="24"/>
        </w:rPr>
        <w:t>Портфолио – это отобранная информация, демонстрирующая профессиональные развитие и рост педагога, а также свидетельства эффективности его труда. Подходы к построению портфолио могут быть разнообразными, в зависимости от индивидуальных особенностей педагога. Важно, чтобы учитель проанализировал свою работу, собственные успехи, объективно оценил свои возможности и увидел способы преодоления трудностей и пути достижения более высоких результатов.</w:t>
      </w:r>
    </w:p>
    <w:p w:rsidR="00876533" w:rsidRPr="000754CF" w:rsidRDefault="00876533" w:rsidP="005B04B7">
      <w:pPr>
        <w:ind w:left="-1134" w:firstLine="283"/>
        <w:jc w:val="both"/>
        <w:rPr>
          <w:rFonts w:ascii="Times New Roman" w:hAnsi="Times New Roman" w:cs="Times New Roman"/>
          <w:sz w:val="24"/>
        </w:rPr>
      </w:pPr>
      <w:r w:rsidRPr="000754CF">
        <w:rPr>
          <w:rFonts w:ascii="Times New Roman" w:hAnsi="Times New Roman" w:cs="Times New Roman"/>
          <w:sz w:val="24"/>
        </w:rPr>
        <w:lastRenderedPageBreak/>
        <w:t>В русле общего процесса модернизации российского образования стоит вопрос о пересмотре технологии оценивания деятельности учащихся. С одной стороны это связано с тем, что педагогический контроль не всегда отвечает принципам объективности, научности и всесторонности, так как многие функции оценки работают слабо или не реализуются совсем.</w:t>
      </w:r>
    </w:p>
    <w:p w:rsidR="00876533" w:rsidRPr="000754CF" w:rsidRDefault="00876533" w:rsidP="005B04B7">
      <w:pPr>
        <w:ind w:left="-1134" w:firstLine="283"/>
        <w:jc w:val="both"/>
        <w:rPr>
          <w:rFonts w:ascii="Times New Roman" w:hAnsi="Times New Roman" w:cs="Times New Roman"/>
          <w:sz w:val="24"/>
        </w:rPr>
      </w:pPr>
      <w:r w:rsidRPr="000754CF">
        <w:rPr>
          <w:rFonts w:ascii="Times New Roman" w:hAnsi="Times New Roman" w:cs="Times New Roman"/>
          <w:sz w:val="24"/>
        </w:rPr>
        <w:t>С другой стороны, неразвитое умение критически оценивать результаты своей учебной деятельности – одна из причин отставания школьников в учении</w:t>
      </w:r>
      <w:r w:rsidR="00A83B6A" w:rsidRPr="000754CF">
        <w:rPr>
          <w:rFonts w:ascii="Times New Roman" w:hAnsi="Times New Roman" w:cs="Times New Roman"/>
          <w:sz w:val="24"/>
        </w:rPr>
        <w:t>. Отсутствие навыков самооценивания  является также препятствием в формировании способности к самообразованию, без чего невозможна успешная социализация в современном быстро меняющемся мире.</w:t>
      </w:r>
    </w:p>
    <w:p w:rsidR="00A83B6A" w:rsidRPr="000754CF" w:rsidRDefault="00A83B6A" w:rsidP="005B04B7">
      <w:pPr>
        <w:ind w:left="-1134" w:firstLine="283"/>
        <w:jc w:val="both"/>
        <w:rPr>
          <w:rFonts w:ascii="Times New Roman" w:hAnsi="Times New Roman" w:cs="Times New Roman"/>
          <w:sz w:val="24"/>
        </w:rPr>
      </w:pPr>
      <w:r w:rsidRPr="000754CF">
        <w:rPr>
          <w:rFonts w:ascii="Times New Roman" w:hAnsi="Times New Roman" w:cs="Times New Roman"/>
          <w:sz w:val="24"/>
        </w:rPr>
        <w:t>Следует отметить, что в условиях дальнейшей информатизации образования применение технологии портфолио в учебном процессе позволит усовершенствовать традиционную систему оценивания, обеспечит оптимальную реализацию всех функций педагогического контроля и оценки на основе интеграции количественной и качественной оценок, при этом главенствующая роль будет отведена самооценке.</w:t>
      </w:r>
    </w:p>
    <w:p w:rsidR="00A83B6A" w:rsidRPr="000754CF" w:rsidRDefault="00407F68" w:rsidP="005B04B7">
      <w:pPr>
        <w:ind w:left="-1134" w:firstLine="283"/>
        <w:jc w:val="both"/>
        <w:rPr>
          <w:rFonts w:ascii="Times New Roman" w:hAnsi="Times New Roman" w:cs="Times New Roman"/>
          <w:sz w:val="24"/>
        </w:rPr>
      </w:pPr>
      <w:r w:rsidRPr="000754CF">
        <w:rPr>
          <w:rFonts w:ascii="Times New Roman" w:hAnsi="Times New Roman" w:cs="Times New Roman"/>
          <w:sz w:val="24"/>
        </w:rPr>
        <w:t xml:space="preserve"> Недостаточна  работа со слабоуспевающими учащимися: не проводится учёт пробелов в знаниях и навыках школьников, лишь анализ ошибок по проведённым контрольным работам; у многих учителей нет системы работы по предупреждению ошибок; организация самостоятельной каждодневной ра</w:t>
      </w:r>
      <w:r w:rsidR="00C43CEB" w:rsidRPr="000754CF">
        <w:rPr>
          <w:rFonts w:ascii="Times New Roman" w:hAnsi="Times New Roman" w:cs="Times New Roman"/>
          <w:sz w:val="24"/>
        </w:rPr>
        <w:t>бот</w:t>
      </w:r>
      <w:r w:rsidR="003921A4">
        <w:rPr>
          <w:rFonts w:ascii="Times New Roman" w:hAnsi="Times New Roman" w:cs="Times New Roman"/>
          <w:sz w:val="24"/>
        </w:rPr>
        <w:t>ы учащихся организована слабо</w:t>
      </w:r>
      <w:r w:rsidR="00C43CEB" w:rsidRPr="000754CF">
        <w:rPr>
          <w:rFonts w:ascii="Times New Roman" w:hAnsi="Times New Roman" w:cs="Times New Roman"/>
          <w:sz w:val="24"/>
        </w:rPr>
        <w:t>. Много недостатков в работе по самообразованию: нет целевых взаимных посещений уроков, помимо запланированных открытых уроков, целевых взаимных проверок тетрадей, с «трудными» темами каждый справляется самостоятельно; не упорядочена работа кабинетов: нет ана</w:t>
      </w:r>
      <w:r w:rsidR="00393CE9" w:rsidRPr="000754CF">
        <w:rPr>
          <w:rFonts w:ascii="Times New Roman" w:hAnsi="Times New Roman" w:cs="Times New Roman"/>
          <w:sz w:val="24"/>
        </w:rPr>
        <w:t xml:space="preserve">лиза необходимых учебников, </w:t>
      </w:r>
      <w:r w:rsidR="00C43CEB" w:rsidRPr="000754CF">
        <w:rPr>
          <w:rFonts w:ascii="Times New Roman" w:hAnsi="Times New Roman" w:cs="Times New Roman"/>
          <w:sz w:val="24"/>
        </w:rPr>
        <w:t xml:space="preserve"> не определяются перспективные направления работы учебного кабинета. Необходимо систематизировать работу по контролю за знаниями учащихся, создавать методические пособия, задания, рекомендации, карточки-подсказки и др. в помощь самостоятельной работе </w:t>
      </w:r>
      <w:r w:rsidR="00393CE9" w:rsidRPr="000754CF">
        <w:rPr>
          <w:rFonts w:ascii="Times New Roman" w:hAnsi="Times New Roman" w:cs="Times New Roman"/>
          <w:sz w:val="24"/>
        </w:rPr>
        <w:t>школьников, добиться того, чтобы срезовые работы подтве</w:t>
      </w:r>
      <w:r w:rsidR="00DB327D" w:rsidRPr="000754CF">
        <w:rPr>
          <w:rFonts w:ascii="Times New Roman" w:hAnsi="Times New Roman" w:cs="Times New Roman"/>
          <w:sz w:val="24"/>
        </w:rPr>
        <w:t xml:space="preserve">рждали качество знаний учащихся. </w:t>
      </w:r>
    </w:p>
    <w:p w:rsidR="003C7709" w:rsidRPr="000754CF" w:rsidRDefault="00B35F58" w:rsidP="005B04B7">
      <w:pPr>
        <w:ind w:left="-1134" w:firstLine="283"/>
        <w:jc w:val="both"/>
        <w:rPr>
          <w:rFonts w:ascii="Times New Roman" w:hAnsi="Times New Roman" w:cs="Times New Roman"/>
          <w:sz w:val="24"/>
        </w:rPr>
      </w:pPr>
      <w:r w:rsidRPr="000754CF">
        <w:rPr>
          <w:rFonts w:ascii="Times New Roman" w:hAnsi="Times New Roman" w:cs="Times New Roman"/>
          <w:sz w:val="24"/>
        </w:rPr>
        <w:t>Устранение этих недостатков и станет основной задачей работы МО в следующем году.</w:t>
      </w:r>
      <w:r w:rsidR="00A83B6A" w:rsidRPr="000754CF">
        <w:rPr>
          <w:rFonts w:ascii="Times New Roman" w:hAnsi="Times New Roman" w:cs="Times New Roman"/>
          <w:sz w:val="24"/>
        </w:rPr>
        <w:t xml:space="preserve"> Кроме этого, введение системы портфолио становится в учительской деятельности всё более актуальной.</w:t>
      </w:r>
    </w:p>
    <w:p w:rsidR="000754CF" w:rsidRPr="007523F5" w:rsidRDefault="000754CF" w:rsidP="000754CF">
      <w:pPr>
        <w:suppressAutoHyphens/>
        <w:spacing w:after="12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u w:val="single"/>
          <w:lang w:eastAsia="ar-SA"/>
        </w:rPr>
      </w:pPr>
      <w:r w:rsidRPr="007523F5">
        <w:rPr>
          <w:rFonts w:ascii="Times New Roman" w:eastAsia="MS Mincho" w:hAnsi="Times New Roman" w:cs="Times New Roman"/>
          <w:b/>
          <w:bCs/>
          <w:sz w:val="24"/>
          <w:szCs w:val="24"/>
          <w:u w:val="single"/>
          <w:lang w:eastAsia="ar-SA"/>
        </w:rPr>
        <w:t>Общие выводы</w:t>
      </w:r>
    </w:p>
    <w:p w:rsidR="000754CF" w:rsidRPr="007523F5" w:rsidRDefault="000754CF" w:rsidP="000754CF">
      <w:pPr>
        <w:suppressAutoHyphens/>
        <w:spacing w:after="0" w:line="240" w:lineRule="auto"/>
        <w:ind w:left="-1134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23F5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         Анализ итогов работы показал, что поставленные задачи в основном выполнены. Но в работе МО гуманитарного цикла существуют недостатки. Так выявлено, что не все учителя готовы пока к внедрению новых технологий, созданию индивидуальных образовательных маршрутов</w:t>
      </w:r>
      <w:r w:rsidR="003921A4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для</w:t>
      </w:r>
      <w:r w:rsidRPr="007523F5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нуждающихся в помощи учителя школьников; не налажена система работы со способными и слабоуспевающими детьми. </w:t>
      </w:r>
    </w:p>
    <w:p w:rsidR="000754CF" w:rsidRPr="007523F5" w:rsidRDefault="000754CF" w:rsidP="000754CF">
      <w:pPr>
        <w:suppressAutoHyphens/>
        <w:spacing w:after="0" w:line="240" w:lineRule="auto"/>
        <w:ind w:left="-1134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23F5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         Анализируя работу МО школы, хотелось бы дать следующие рекомендации по работе в следующем учебном году:</w:t>
      </w:r>
    </w:p>
    <w:p w:rsidR="000754CF" w:rsidRPr="007523F5" w:rsidRDefault="000754CF" w:rsidP="000754CF">
      <w:pPr>
        <w:suppressAutoHyphens/>
        <w:spacing w:after="0" w:line="240" w:lineRule="auto"/>
        <w:ind w:left="-1134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23F5">
        <w:rPr>
          <w:rFonts w:ascii="Times New Roman" w:eastAsia="MS Mincho" w:hAnsi="Times New Roman" w:cs="Times New Roman"/>
          <w:sz w:val="24"/>
          <w:szCs w:val="24"/>
          <w:lang w:eastAsia="ar-SA"/>
        </w:rPr>
        <w:t>- конкретно планировать работу по изучению, освоению и внедрению в практику передового опыта;</w:t>
      </w:r>
    </w:p>
    <w:p w:rsidR="000754CF" w:rsidRPr="007523F5" w:rsidRDefault="000754CF" w:rsidP="000754CF">
      <w:pPr>
        <w:suppressAutoHyphens/>
        <w:spacing w:after="0" w:line="240" w:lineRule="auto"/>
        <w:ind w:left="-1134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23F5">
        <w:rPr>
          <w:rFonts w:ascii="Times New Roman" w:eastAsia="MS Mincho" w:hAnsi="Times New Roman" w:cs="Times New Roman"/>
          <w:sz w:val="24"/>
          <w:szCs w:val="24"/>
          <w:lang w:eastAsia="ar-SA"/>
        </w:rPr>
        <w:t>- планировать проектную и исследовательскую деятельность индивидуально или совместно с учащимися;</w:t>
      </w:r>
    </w:p>
    <w:p w:rsidR="000754CF" w:rsidRPr="007523F5" w:rsidRDefault="000754CF" w:rsidP="000754CF">
      <w:pPr>
        <w:suppressAutoHyphens/>
        <w:spacing w:after="0" w:line="240" w:lineRule="auto"/>
        <w:ind w:left="-1134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23F5">
        <w:rPr>
          <w:rFonts w:ascii="Times New Roman" w:eastAsia="MS Mincho" w:hAnsi="Times New Roman" w:cs="Times New Roman"/>
          <w:sz w:val="24"/>
          <w:szCs w:val="24"/>
          <w:lang w:eastAsia="ar-SA"/>
        </w:rPr>
        <w:t>- уделять особое внимание внеклассной работе по предмету;</w:t>
      </w:r>
    </w:p>
    <w:p w:rsidR="000754CF" w:rsidRPr="007523F5" w:rsidRDefault="000754CF" w:rsidP="000754CF">
      <w:pPr>
        <w:suppressAutoHyphens/>
        <w:spacing w:after="0" w:line="240" w:lineRule="auto"/>
        <w:ind w:left="-1134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23F5">
        <w:rPr>
          <w:rFonts w:ascii="Times New Roman" w:eastAsia="MS Mincho" w:hAnsi="Times New Roman" w:cs="Times New Roman"/>
          <w:sz w:val="24"/>
          <w:szCs w:val="24"/>
          <w:lang w:eastAsia="ar-SA"/>
        </w:rPr>
        <w:t>- анализировать и обобщать опыт педагогов района в виде статей и рецензий на методические разработки, полученные от учреждений науки   и культуры посредством сетевого взаимодействия;</w:t>
      </w:r>
    </w:p>
    <w:p w:rsidR="000754CF" w:rsidRPr="007523F5" w:rsidRDefault="000754CF" w:rsidP="000754CF">
      <w:pPr>
        <w:suppressAutoHyphens/>
        <w:spacing w:after="0" w:line="240" w:lineRule="auto"/>
        <w:ind w:left="-1134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23F5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- участвовать в подготовке и проведении семинаров на район  с целью обмена опытом;</w:t>
      </w:r>
    </w:p>
    <w:p w:rsidR="000754CF" w:rsidRPr="007523F5" w:rsidRDefault="000754CF" w:rsidP="000754CF">
      <w:pPr>
        <w:suppressAutoHyphens/>
        <w:spacing w:after="0" w:line="240" w:lineRule="auto"/>
        <w:ind w:left="-1134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23F5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- осуществлять мониторинг, практикуя рейтинговые опросы педагогов и учащихся об уровне проведения различных мероприятий.</w:t>
      </w:r>
    </w:p>
    <w:p w:rsidR="000754CF" w:rsidRPr="007523F5" w:rsidRDefault="000754CF" w:rsidP="000754CF">
      <w:pPr>
        <w:suppressAutoHyphens/>
        <w:spacing w:after="0" w:line="240" w:lineRule="auto"/>
        <w:ind w:left="-1134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23F5">
        <w:rPr>
          <w:rFonts w:ascii="Times New Roman" w:eastAsia="MS Mincho" w:hAnsi="Times New Roman" w:cs="Times New Roman"/>
          <w:sz w:val="24"/>
          <w:szCs w:val="24"/>
          <w:lang w:eastAsia="ar-SA"/>
        </w:rPr>
        <w:lastRenderedPageBreak/>
        <w:t xml:space="preserve">          Показателями успешной работы членов МО гуманитарного цикла можно считать: </w:t>
      </w:r>
    </w:p>
    <w:p w:rsidR="000754CF" w:rsidRPr="007523F5" w:rsidRDefault="000754CF" w:rsidP="000754CF">
      <w:pPr>
        <w:suppressAutoHyphens/>
        <w:spacing w:after="0" w:line="240" w:lineRule="auto"/>
        <w:ind w:left="-1134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23F5">
        <w:rPr>
          <w:rFonts w:ascii="Times New Roman" w:eastAsia="MS Mincho" w:hAnsi="Times New Roman" w:cs="Times New Roman"/>
          <w:sz w:val="24"/>
          <w:szCs w:val="24"/>
          <w:lang w:eastAsia="ar-SA"/>
        </w:rPr>
        <w:t>Увеличение числа учащихся – участников</w:t>
      </w:r>
      <w:r w:rsidR="006E3166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и победителей</w:t>
      </w:r>
      <w:r w:rsidRPr="007523F5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олимпиад. </w:t>
      </w:r>
    </w:p>
    <w:p w:rsidR="000754CF" w:rsidRPr="007523F5" w:rsidRDefault="000754CF" w:rsidP="000754CF">
      <w:pPr>
        <w:suppressAutoHyphens/>
        <w:spacing w:after="0" w:line="240" w:lineRule="auto"/>
        <w:ind w:left="-1134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23F5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Сохранение положительной мотивации учащихся. </w:t>
      </w:r>
    </w:p>
    <w:p w:rsidR="000754CF" w:rsidRPr="007523F5" w:rsidRDefault="000754CF" w:rsidP="000754CF">
      <w:pPr>
        <w:suppressAutoHyphens/>
        <w:spacing w:after="0" w:line="240" w:lineRule="auto"/>
        <w:ind w:left="-1134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23F5">
        <w:rPr>
          <w:rFonts w:ascii="Times New Roman" w:eastAsia="MS Mincho" w:hAnsi="Times New Roman" w:cs="Times New Roman"/>
          <w:sz w:val="24"/>
          <w:szCs w:val="24"/>
          <w:lang w:eastAsia="ar-SA"/>
        </w:rPr>
        <w:t>Системный подход к анализу и планированию своей деятельности.</w:t>
      </w:r>
    </w:p>
    <w:p w:rsidR="000754CF" w:rsidRPr="007523F5" w:rsidRDefault="000754CF" w:rsidP="000754CF">
      <w:pPr>
        <w:suppressAutoHyphens/>
        <w:spacing w:after="0" w:line="240" w:lineRule="auto"/>
        <w:ind w:left="-1134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bookmarkStart w:id="0" w:name="_GoBack"/>
      <w:bookmarkEnd w:id="0"/>
      <w:r w:rsidRPr="007523F5">
        <w:rPr>
          <w:rFonts w:ascii="Times New Roman" w:eastAsia="MS Mincho" w:hAnsi="Times New Roman" w:cs="Times New Roman"/>
          <w:sz w:val="24"/>
          <w:szCs w:val="24"/>
          <w:lang w:eastAsia="ar-SA"/>
        </w:rPr>
        <w:t>Использование различных видов проверочных работ на уроках как средство ликвидации пробелов учащихся.</w:t>
      </w:r>
    </w:p>
    <w:p w:rsidR="000754CF" w:rsidRPr="007523F5" w:rsidRDefault="000754CF" w:rsidP="000754CF">
      <w:pPr>
        <w:suppressAutoHyphens/>
        <w:spacing w:after="0" w:line="240" w:lineRule="auto"/>
        <w:ind w:left="-1134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23F5">
        <w:rPr>
          <w:rFonts w:ascii="Times New Roman" w:eastAsia="MS Mincho" w:hAnsi="Times New Roman" w:cs="Times New Roman"/>
          <w:sz w:val="24"/>
          <w:szCs w:val="24"/>
          <w:lang w:eastAsia="ar-SA"/>
        </w:rPr>
        <w:t>Методические умения педагогов по применению инновационных технологий.</w:t>
      </w:r>
    </w:p>
    <w:p w:rsidR="000754CF" w:rsidRPr="007523F5" w:rsidRDefault="000754CF" w:rsidP="000754CF">
      <w:pPr>
        <w:suppressAutoHyphens/>
        <w:spacing w:after="0" w:line="240" w:lineRule="auto"/>
        <w:ind w:left="-1134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23F5">
        <w:rPr>
          <w:rFonts w:ascii="Times New Roman" w:eastAsia="MS Mincho" w:hAnsi="Times New Roman" w:cs="Times New Roman"/>
          <w:sz w:val="24"/>
          <w:szCs w:val="24"/>
          <w:lang w:eastAsia="ar-SA"/>
        </w:rPr>
        <w:t>Среди членов МО систематически проводится работа по повышению квалификации педагогов.</w:t>
      </w:r>
    </w:p>
    <w:p w:rsidR="000754CF" w:rsidRPr="007523F5" w:rsidRDefault="000754CF" w:rsidP="000754CF">
      <w:pPr>
        <w:suppressAutoHyphens/>
        <w:spacing w:after="0" w:line="240" w:lineRule="auto"/>
        <w:ind w:left="-1134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23F5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Активно ведется работа над темами самообразования. </w:t>
      </w:r>
    </w:p>
    <w:p w:rsidR="000754CF" w:rsidRPr="007523F5" w:rsidRDefault="000754CF" w:rsidP="000754CF">
      <w:pPr>
        <w:suppressAutoHyphens/>
        <w:spacing w:after="0" w:line="240" w:lineRule="auto"/>
        <w:ind w:left="-1134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23F5">
        <w:rPr>
          <w:rFonts w:ascii="Times New Roman" w:eastAsia="MS Mincho" w:hAnsi="Times New Roman" w:cs="Times New Roman"/>
          <w:sz w:val="24"/>
          <w:szCs w:val="24"/>
          <w:lang w:eastAsia="ar-SA"/>
        </w:rPr>
        <w:t>Члены МО понимают значимость методической работы, принимают активное участие в жизни школы.</w:t>
      </w:r>
    </w:p>
    <w:p w:rsidR="000754CF" w:rsidRPr="007523F5" w:rsidRDefault="000754CF" w:rsidP="000754CF">
      <w:pPr>
        <w:suppressAutoHyphens/>
        <w:spacing w:after="0" w:line="240" w:lineRule="auto"/>
        <w:ind w:left="-1134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23F5">
        <w:rPr>
          <w:rFonts w:ascii="Times New Roman" w:eastAsia="MS Mincho" w:hAnsi="Times New Roman" w:cs="Times New Roman"/>
          <w:sz w:val="24"/>
          <w:szCs w:val="24"/>
          <w:lang w:eastAsia="ar-SA"/>
        </w:rPr>
        <w:t>Все заседания МО проведены согласно плану работы. Выполнение решений заседаний контролируется, систематически проводится  мониторинг качества знаний учащихся.</w:t>
      </w:r>
    </w:p>
    <w:p w:rsidR="00354B7F" w:rsidRPr="00354B7F" w:rsidRDefault="00354B7F" w:rsidP="00354B7F">
      <w:pPr>
        <w:ind w:hanging="851"/>
        <w:rPr>
          <w:sz w:val="24"/>
        </w:rPr>
      </w:pPr>
    </w:p>
    <w:sectPr w:rsidR="00354B7F" w:rsidRPr="00354B7F" w:rsidSect="006C756A">
      <w:pgSz w:w="11906" w:h="16838"/>
      <w:pgMar w:top="1134" w:right="850" w:bottom="1134" w:left="1985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577B"/>
    <w:multiLevelType w:val="hybridMultilevel"/>
    <w:tmpl w:val="2D00C776"/>
    <w:lvl w:ilvl="0" w:tplc="91EA3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33434B"/>
    <w:multiLevelType w:val="hybridMultilevel"/>
    <w:tmpl w:val="41ACE136"/>
    <w:lvl w:ilvl="0" w:tplc="90882BB6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 w15:restartNumberingAfterBreak="0">
    <w:nsid w:val="127B2686"/>
    <w:multiLevelType w:val="multilevel"/>
    <w:tmpl w:val="6CB48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047672"/>
    <w:multiLevelType w:val="hybridMultilevel"/>
    <w:tmpl w:val="6E9859A8"/>
    <w:lvl w:ilvl="0" w:tplc="42CA93C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 w15:restartNumberingAfterBreak="0">
    <w:nsid w:val="34C76FBE"/>
    <w:multiLevelType w:val="hybridMultilevel"/>
    <w:tmpl w:val="C284BE38"/>
    <w:lvl w:ilvl="0" w:tplc="F4E4884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 w15:restartNumberingAfterBreak="0">
    <w:nsid w:val="5188281F"/>
    <w:multiLevelType w:val="multilevel"/>
    <w:tmpl w:val="E3A27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4B7F"/>
    <w:rsid w:val="0000097C"/>
    <w:rsid w:val="00014D20"/>
    <w:rsid w:val="00045497"/>
    <w:rsid w:val="000713FF"/>
    <w:rsid w:val="00072246"/>
    <w:rsid w:val="00075124"/>
    <w:rsid w:val="000754CF"/>
    <w:rsid w:val="000803F0"/>
    <w:rsid w:val="000C24D5"/>
    <w:rsid w:val="000C6CE5"/>
    <w:rsid w:val="000E1FC5"/>
    <w:rsid w:val="000E66F9"/>
    <w:rsid w:val="001027CB"/>
    <w:rsid w:val="001059F2"/>
    <w:rsid w:val="00110A88"/>
    <w:rsid w:val="00123F7A"/>
    <w:rsid w:val="00126D3C"/>
    <w:rsid w:val="00152A01"/>
    <w:rsid w:val="00155431"/>
    <w:rsid w:val="00160292"/>
    <w:rsid w:val="00166B71"/>
    <w:rsid w:val="00166CCA"/>
    <w:rsid w:val="00171F23"/>
    <w:rsid w:val="001833C8"/>
    <w:rsid w:val="001837BB"/>
    <w:rsid w:val="00190A24"/>
    <w:rsid w:val="00191B61"/>
    <w:rsid w:val="001A214D"/>
    <w:rsid w:val="001A2641"/>
    <w:rsid w:val="001A37F2"/>
    <w:rsid w:val="001C2226"/>
    <w:rsid w:val="001E44FD"/>
    <w:rsid w:val="001F3553"/>
    <w:rsid w:val="001F72A7"/>
    <w:rsid w:val="001F7575"/>
    <w:rsid w:val="00200076"/>
    <w:rsid w:val="0021234D"/>
    <w:rsid w:val="0021551B"/>
    <w:rsid w:val="002209E1"/>
    <w:rsid w:val="00222B1E"/>
    <w:rsid w:val="00231FAD"/>
    <w:rsid w:val="0023253C"/>
    <w:rsid w:val="002345C5"/>
    <w:rsid w:val="00234CBF"/>
    <w:rsid w:val="00237B31"/>
    <w:rsid w:val="0024610B"/>
    <w:rsid w:val="0025009D"/>
    <w:rsid w:val="00254D49"/>
    <w:rsid w:val="00260902"/>
    <w:rsid w:val="00264933"/>
    <w:rsid w:val="00264CFA"/>
    <w:rsid w:val="00285244"/>
    <w:rsid w:val="002950F1"/>
    <w:rsid w:val="002A7128"/>
    <w:rsid w:val="002B2670"/>
    <w:rsid w:val="002B58A5"/>
    <w:rsid w:val="002B6760"/>
    <w:rsid w:val="002C46D8"/>
    <w:rsid w:val="002D1625"/>
    <w:rsid w:val="002D6A0C"/>
    <w:rsid w:val="002D7A9F"/>
    <w:rsid w:val="002E1911"/>
    <w:rsid w:val="002E3256"/>
    <w:rsid w:val="00302556"/>
    <w:rsid w:val="0030318B"/>
    <w:rsid w:val="003109A3"/>
    <w:rsid w:val="00313253"/>
    <w:rsid w:val="0031611C"/>
    <w:rsid w:val="00326969"/>
    <w:rsid w:val="0033240B"/>
    <w:rsid w:val="00340CCD"/>
    <w:rsid w:val="00354B7F"/>
    <w:rsid w:val="00363D91"/>
    <w:rsid w:val="00364940"/>
    <w:rsid w:val="00377116"/>
    <w:rsid w:val="0038579B"/>
    <w:rsid w:val="00386D25"/>
    <w:rsid w:val="003921A4"/>
    <w:rsid w:val="003926F7"/>
    <w:rsid w:val="00393CE9"/>
    <w:rsid w:val="003962E4"/>
    <w:rsid w:val="00396EB9"/>
    <w:rsid w:val="003A2912"/>
    <w:rsid w:val="003A48BD"/>
    <w:rsid w:val="003A6E6E"/>
    <w:rsid w:val="003A74EB"/>
    <w:rsid w:val="003C1029"/>
    <w:rsid w:val="003C7709"/>
    <w:rsid w:val="003D553F"/>
    <w:rsid w:val="003E339C"/>
    <w:rsid w:val="003E35BA"/>
    <w:rsid w:val="003E7B39"/>
    <w:rsid w:val="003F03CC"/>
    <w:rsid w:val="003F54F8"/>
    <w:rsid w:val="00407F68"/>
    <w:rsid w:val="00412AA0"/>
    <w:rsid w:val="0042767B"/>
    <w:rsid w:val="004317EF"/>
    <w:rsid w:val="00432947"/>
    <w:rsid w:val="00440B82"/>
    <w:rsid w:val="004449D3"/>
    <w:rsid w:val="00447892"/>
    <w:rsid w:val="00452F08"/>
    <w:rsid w:val="00457539"/>
    <w:rsid w:val="0046046A"/>
    <w:rsid w:val="004824DE"/>
    <w:rsid w:val="004A685A"/>
    <w:rsid w:val="004B22D0"/>
    <w:rsid w:val="004B39AD"/>
    <w:rsid w:val="004B5AF5"/>
    <w:rsid w:val="004F27BF"/>
    <w:rsid w:val="004F7283"/>
    <w:rsid w:val="0050101B"/>
    <w:rsid w:val="00504968"/>
    <w:rsid w:val="005237C6"/>
    <w:rsid w:val="00526774"/>
    <w:rsid w:val="00531DB8"/>
    <w:rsid w:val="00532592"/>
    <w:rsid w:val="00537BFA"/>
    <w:rsid w:val="0054096C"/>
    <w:rsid w:val="00554BE6"/>
    <w:rsid w:val="00576B10"/>
    <w:rsid w:val="00577C5E"/>
    <w:rsid w:val="00580B89"/>
    <w:rsid w:val="00583A96"/>
    <w:rsid w:val="00587730"/>
    <w:rsid w:val="00596394"/>
    <w:rsid w:val="00597FAE"/>
    <w:rsid w:val="005A49D6"/>
    <w:rsid w:val="005A7B14"/>
    <w:rsid w:val="005A7BD6"/>
    <w:rsid w:val="005B04B7"/>
    <w:rsid w:val="005B3F8D"/>
    <w:rsid w:val="005B6931"/>
    <w:rsid w:val="005B6F85"/>
    <w:rsid w:val="005B7063"/>
    <w:rsid w:val="005C2F94"/>
    <w:rsid w:val="005D05ED"/>
    <w:rsid w:val="005D2DEE"/>
    <w:rsid w:val="005D46D3"/>
    <w:rsid w:val="005D4949"/>
    <w:rsid w:val="005E006E"/>
    <w:rsid w:val="005E7201"/>
    <w:rsid w:val="00600BA6"/>
    <w:rsid w:val="006012C2"/>
    <w:rsid w:val="0060710D"/>
    <w:rsid w:val="00607E8A"/>
    <w:rsid w:val="006131A0"/>
    <w:rsid w:val="00623C2B"/>
    <w:rsid w:val="00630F53"/>
    <w:rsid w:val="00643EAD"/>
    <w:rsid w:val="00653FF8"/>
    <w:rsid w:val="006603E2"/>
    <w:rsid w:val="00670D98"/>
    <w:rsid w:val="00672FA2"/>
    <w:rsid w:val="00673361"/>
    <w:rsid w:val="0068678B"/>
    <w:rsid w:val="00687215"/>
    <w:rsid w:val="00695B03"/>
    <w:rsid w:val="00696D5C"/>
    <w:rsid w:val="006A5434"/>
    <w:rsid w:val="006B042F"/>
    <w:rsid w:val="006B2D15"/>
    <w:rsid w:val="006C756A"/>
    <w:rsid w:val="006E3166"/>
    <w:rsid w:val="006F08B0"/>
    <w:rsid w:val="006F5B38"/>
    <w:rsid w:val="006F5D9C"/>
    <w:rsid w:val="006F7D6C"/>
    <w:rsid w:val="007056D7"/>
    <w:rsid w:val="00705B55"/>
    <w:rsid w:val="00710984"/>
    <w:rsid w:val="0071622A"/>
    <w:rsid w:val="00732747"/>
    <w:rsid w:val="00735E9C"/>
    <w:rsid w:val="007615B4"/>
    <w:rsid w:val="007637AC"/>
    <w:rsid w:val="007651DD"/>
    <w:rsid w:val="00766CBA"/>
    <w:rsid w:val="00774E1B"/>
    <w:rsid w:val="007758B8"/>
    <w:rsid w:val="00783254"/>
    <w:rsid w:val="00790785"/>
    <w:rsid w:val="007B0DBD"/>
    <w:rsid w:val="007D67DC"/>
    <w:rsid w:val="007E796D"/>
    <w:rsid w:val="007F04EC"/>
    <w:rsid w:val="007F7CA0"/>
    <w:rsid w:val="00801291"/>
    <w:rsid w:val="00816A9C"/>
    <w:rsid w:val="00824F55"/>
    <w:rsid w:val="008260E1"/>
    <w:rsid w:val="00846697"/>
    <w:rsid w:val="008522F2"/>
    <w:rsid w:val="00854AFC"/>
    <w:rsid w:val="008571CB"/>
    <w:rsid w:val="00862B4F"/>
    <w:rsid w:val="00873A32"/>
    <w:rsid w:val="00876533"/>
    <w:rsid w:val="008840D7"/>
    <w:rsid w:val="008914EA"/>
    <w:rsid w:val="008D0846"/>
    <w:rsid w:val="008D36F6"/>
    <w:rsid w:val="008D3EE9"/>
    <w:rsid w:val="008D64F3"/>
    <w:rsid w:val="008E5AAF"/>
    <w:rsid w:val="008F2079"/>
    <w:rsid w:val="008F70EB"/>
    <w:rsid w:val="00916241"/>
    <w:rsid w:val="00920C96"/>
    <w:rsid w:val="00925A02"/>
    <w:rsid w:val="0093337A"/>
    <w:rsid w:val="00934B92"/>
    <w:rsid w:val="009353C3"/>
    <w:rsid w:val="00935D2C"/>
    <w:rsid w:val="00955F75"/>
    <w:rsid w:val="00965C19"/>
    <w:rsid w:val="00966A66"/>
    <w:rsid w:val="00985932"/>
    <w:rsid w:val="00986374"/>
    <w:rsid w:val="00995D8E"/>
    <w:rsid w:val="00996E07"/>
    <w:rsid w:val="009A5028"/>
    <w:rsid w:val="009A7A8B"/>
    <w:rsid w:val="009B7664"/>
    <w:rsid w:val="009E36EE"/>
    <w:rsid w:val="009E4794"/>
    <w:rsid w:val="00A041B7"/>
    <w:rsid w:val="00A0485B"/>
    <w:rsid w:val="00A30BDC"/>
    <w:rsid w:val="00A31F2B"/>
    <w:rsid w:val="00A33BF6"/>
    <w:rsid w:val="00A33D70"/>
    <w:rsid w:val="00A34695"/>
    <w:rsid w:val="00A375D8"/>
    <w:rsid w:val="00A45594"/>
    <w:rsid w:val="00A45DAC"/>
    <w:rsid w:val="00A53DB3"/>
    <w:rsid w:val="00A61834"/>
    <w:rsid w:val="00A73BFF"/>
    <w:rsid w:val="00A74FF1"/>
    <w:rsid w:val="00A76F6B"/>
    <w:rsid w:val="00A8010C"/>
    <w:rsid w:val="00A83B6A"/>
    <w:rsid w:val="00AA0ED2"/>
    <w:rsid w:val="00AA0EEC"/>
    <w:rsid w:val="00AA5F05"/>
    <w:rsid w:val="00AA5F5C"/>
    <w:rsid w:val="00AB7314"/>
    <w:rsid w:val="00AC1CE2"/>
    <w:rsid w:val="00AF0E3E"/>
    <w:rsid w:val="00AF32A1"/>
    <w:rsid w:val="00AF47BE"/>
    <w:rsid w:val="00AF752D"/>
    <w:rsid w:val="00B14769"/>
    <w:rsid w:val="00B20888"/>
    <w:rsid w:val="00B23AC2"/>
    <w:rsid w:val="00B35F58"/>
    <w:rsid w:val="00B366E5"/>
    <w:rsid w:val="00B45429"/>
    <w:rsid w:val="00B47DDE"/>
    <w:rsid w:val="00B52099"/>
    <w:rsid w:val="00B56156"/>
    <w:rsid w:val="00B64043"/>
    <w:rsid w:val="00B66840"/>
    <w:rsid w:val="00B9025E"/>
    <w:rsid w:val="00B9414B"/>
    <w:rsid w:val="00BA3015"/>
    <w:rsid w:val="00BC35CA"/>
    <w:rsid w:val="00BE1ADF"/>
    <w:rsid w:val="00BE2C0C"/>
    <w:rsid w:val="00BF0D70"/>
    <w:rsid w:val="00BF1C97"/>
    <w:rsid w:val="00C0462B"/>
    <w:rsid w:val="00C065B0"/>
    <w:rsid w:val="00C37360"/>
    <w:rsid w:val="00C40C71"/>
    <w:rsid w:val="00C43CEB"/>
    <w:rsid w:val="00C5266F"/>
    <w:rsid w:val="00C81B88"/>
    <w:rsid w:val="00C86E98"/>
    <w:rsid w:val="00C92EE7"/>
    <w:rsid w:val="00C97703"/>
    <w:rsid w:val="00CB06D1"/>
    <w:rsid w:val="00CB7C97"/>
    <w:rsid w:val="00CC2751"/>
    <w:rsid w:val="00CC401E"/>
    <w:rsid w:val="00CC63BB"/>
    <w:rsid w:val="00CD6E8F"/>
    <w:rsid w:val="00CD7A72"/>
    <w:rsid w:val="00CE0258"/>
    <w:rsid w:val="00CE1216"/>
    <w:rsid w:val="00CE1FD3"/>
    <w:rsid w:val="00CE3CA2"/>
    <w:rsid w:val="00D11712"/>
    <w:rsid w:val="00D16660"/>
    <w:rsid w:val="00D2639B"/>
    <w:rsid w:val="00D31EEE"/>
    <w:rsid w:val="00D37ABA"/>
    <w:rsid w:val="00D4201E"/>
    <w:rsid w:val="00D4284B"/>
    <w:rsid w:val="00D501A1"/>
    <w:rsid w:val="00D528FC"/>
    <w:rsid w:val="00D53E55"/>
    <w:rsid w:val="00D71C43"/>
    <w:rsid w:val="00D753ED"/>
    <w:rsid w:val="00D763AB"/>
    <w:rsid w:val="00D92B8A"/>
    <w:rsid w:val="00D93343"/>
    <w:rsid w:val="00D97B5E"/>
    <w:rsid w:val="00DA42B0"/>
    <w:rsid w:val="00DA70E5"/>
    <w:rsid w:val="00DB327D"/>
    <w:rsid w:val="00DC2436"/>
    <w:rsid w:val="00DC5190"/>
    <w:rsid w:val="00DE2F08"/>
    <w:rsid w:val="00DE5835"/>
    <w:rsid w:val="00DE7A48"/>
    <w:rsid w:val="00DF60D2"/>
    <w:rsid w:val="00DF63B0"/>
    <w:rsid w:val="00E04B83"/>
    <w:rsid w:val="00E123EC"/>
    <w:rsid w:val="00E20479"/>
    <w:rsid w:val="00E278AE"/>
    <w:rsid w:val="00E3526C"/>
    <w:rsid w:val="00E4071F"/>
    <w:rsid w:val="00E65B40"/>
    <w:rsid w:val="00E83F8C"/>
    <w:rsid w:val="00E92CBF"/>
    <w:rsid w:val="00E971A9"/>
    <w:rsid w:val="00EA769C"/>
    <w:rsid w:val="00EB3EA9"/>
    <w:rsid w:val="00EB7876"/>
    <w:rsid w:val="00EC1EE6"/>
    <w:rsid w:val="00ED0FB9"/>
    <w:rsid w:val="00ED1DCA"/>
    <w:rsid w:val="00EE6E10"/>
    <w:rsid w:val="00F00439"/>
    <w:rsid w:val="00F14EFA"/>
    <w:rsid w:val="00F20366"/>
    <w:rsid w:val="00F23259"/>
    <w:rsid w:val="00F41541"/>
    <w:rsid w:val="00F46433"/>
    <w:rsid w:val="00F5406D"/>
    <w:rsid w:val="00F70658"/>
    <w:rsid w:val="00F77C14"/>
    <w:rsid w:val="00F9441A"/>
    <w:rsid w:val="00F95F26"/>
    <w:rsid w:val="00F970F4"/>
    <w:rsid w:val="00FA0AEB"/>
    <w:rsid w:val="00FA3334"/>
    <w:rsid w:val="00FA502E"/>
    <w:rsid w:val="00FC06E2"/>
    <w:rsid w:val="00FC45ED"/>
    <w:rsid w:val="00FC54C2"/>
    <w:rsid w:val="00FD1E72"/>
    <w:rsid w:val="00FE0775"/>
    <w:rsid w:val="00FE1E60"/>
    <w:rsid w:val="00FE674D"/>
    <w:rsid w:val="00FF170B"/>
    <w:rsid w:val="00FF2679"/>
    <w:rsid w:val="00FF2E39"/>
    <w:rsid w:val="00FF5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A0416"/>
  <w15:docId w15:val="{8B82FD47-2848-49B1-BF9C-EC5A42A40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E7B39"/>
    <w:pPr>
      <w:ind w:left="720"/>
      <w:contextualSpacing/>
    </w:pPr>
  </w:style>
  <w:style w:type="table" w:styleId="a4">
    <w:name w:val="Table Grid"/>
    <w:basedOn w:val="a1"/>
    <w:uiPriority w:val="59"/>
    <w:rsid w:val="00396E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4c0">
    <w:name w:val="c4 c0"/>
    <w:basedOn w:val="a0"/>
    <w:rsid w:val="007E796D"/>
  </w:style>
  <w:style w:type="paragraph" w:customStyle="1" w:styleId="c14c35">
    <w:name w:val="c14 c35"/>
    <w:basedOn w:val="a"/>
    <w:rsid w:val="007E7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c0">
    <w:name w:val="c8 c0"/>
    <w:basedOn w:val="a0"/>
    <w:rsid w:val="007E796D"/>
  </w:style>
  <w:style w:type="character" w:customStyle="1" w:styleId="c8c0c26">
    <w:name w:val="c8 c0 c26"/>
    <w:basedOn w:val="a0"/>
    <w:rsid w:val="007E796D"/>
  </w:style>
  <w:style w:type="character" w:customStyle="1" w:styleId="c4c0c26">
    <w:name w:val="c4 c0 c26"/>
    <w:basedOn w:val="a0"/>
    <w:rsid w:val="007E796D"/>
  </w:style>
  <w:style w:type="character" w:customStyle="1" w:styleId="apple-converted-space">
    <w:name w:val="apple-converted-space"/>
    <w:basedOn w:val="a0"/>
    <w:rsid w:val="007E796D"/>
  </w:style>
  <w:style w:type="paragraph" w:styleId="a5">
    <w:name w:val="Normal (Web)"/>
    <w:basedOn w:val="a"/>
    <w:uiPriority w:val="99"/>
    <w:unhideWhenUsed/>
    <w:rsid w:val="008D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70F01-5B74-4D86-B61F-6DD3F3053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12</Pages>
  <Words>3810</Words>
  <Characters>21723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oleg-23@live.com</cp:lastModifiedBy>
  <cp:revision>46</cp:revision>
  <cp:lastPrinted>2014-06-23T06:35:00Z</cp:lastPrinted>
  <dcterms:created xsi:type="dcterms:W3CDTF">2013-06-21T07:32:00Z</dcterms:created>
  <dcterms:modified xsi:type="dcterms:W3CDTF">2016-06-27T10:22:00Z</dcterms:modified>
</cp:coreProperties>
</file>