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8E" w:rsidRDefault="00F9198E" w:rsidP="00F9198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ОБРАЗОВАНИЯ ОРЛОВСКОГО РАЙОНА</w:t>
      </w:r>
    </w:p>
    <w:p w:rsidR="00F9198E" w:rsidRDefault="00F9198E" w:rsidP="00F9198E">
      <w:pPr>
        <w:jc w:val="center"/>
        <w:rPr>
          <w:b/>
          <w:sz w:val="28"/>
          <w:szCs w:val="28"/>
        </w:rPr>
      </w:pPr>
    </w:p>
    <w:p w:rsidR="00F9198E" w:rsidRDefault="00F9198E" w:rsidP="00F91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198E" w:rsidRDefault="00F9198E" w:rsidP="00F9198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2"/>
        <w:gridCol w:w="3578"/>
        <w:gridCol w:w="900"/>
        <w:gridCol w:w="1903"/>
      </w:tblGrid>
      <w:tr w:rsidR="00F9198E" w:rsidTr="00F9198E">
        <w:tc>
          <w:tcPr>
            <w:tcW w:w="3082" w:type="dxa"/>
          </w:tcPr>
          <w:p w:rsidR="00F9198E" w:rsidRPr="0026124A" w:rsidRDefault="004E63C3" w:rsidP="00F9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33A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</w:t>
            </w:r>
            <w:r w:rsidR="00092450">
              <w:rPr>
                <w:sz w:val="28"/>
                <w:szCs w:val="28"/>
              </w:rPr>
              <w:t>201</w:t>
            </w:r>
            <w:r w:rsidR="00C46888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  <w:gridSpan w:val="2"/>
          </w:tcPr>
          <w:p w:rsidR="00F9198E" w:rsidRPr="0026124A" w:rsidRDefault="00F9198E" w:rsidP="00F91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F9198E" w:rsidRPr="0026124A" w:rsidRDefault="00F9198E" w:rsidP="00F91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4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6124A">
              <w:rPr>
                <w:sz w:val="28"/>
                <w:szCs w:val="28"/>
              </w:rPr>
              <w:t>№</w:t>
            </w:r>
            <w:r w:rsidR="00EB7F1E">
              <w:rPr>
                <w:sz w:val="28"/>
                <w:szCs w:val="28"/>
              </w:rPr>
              <w:t xml:space="preserve"> </w:t>
            </w:r>
            <w:r w:rsidR="008C0743">
              <w:rPr>
                <w:sz w:val="28"/>
                <w:szCs w:val="28"/>
              </w:rPr>
              <w:t>214</w:t>
            </w:r>
            <w:r w:rsidR="00C46888">
              <w:rPr>
                <w:sz w:val="28"/>
                <w:szCs w:val="28"/>
              </w:rPr>
              <w:t xml:space="preserve"> </w:t>
            </w:r>
          </w:p>
        </w:tc>
      </w:tr>
      <w:tr w:rsidR="00F9198E" w:rsidTr="00F9198E">
        <w:tc>
          <w:tcPr>
            <w:tcW w:w="3082" w:type="dxa"/>
          </w:tcPr>
          <w:p w:rsidR="00F9198E" w:rsidRPr="0026124A" w:rsidRDefault="00F9198E" w:rsidP="00F9198E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F9198E" w:rsidRPr="0026124A" w:rsidRDefault="00F9198E" w:rsidP="00F9198E">
            <w:pPr>
              <w:jc w:val="center"/>
              <w:rPr>
                <w:sz w:val="28"/>
                <w:szCs w:val="28"/>
              </w:rPr>
            </w:pPr>
            <w:r w:rsidRPr="0026124A">
              <w:rPr>
                <w:sz w:val="28"/>
                <w:szCs w:val="28"/>
              </w:rPr>
              <w:t>п. Орловский</w:t>
            </w:r>
          </w:p>
        </w:tc>
        <w:tc>
          <w:tcPr>
            <w:tcW w:w="2803" w:type="dxa"/>
            <w:gridSpan w:val="2"/>
          </w:tcPr>
          <w:p w:rsidR="00F9198E" w:rsidRPr="0026124A" w:rsidRDefault="00F9198E" w:rsidP="00F9198E">
            <w:pPr>
              <w:rPr>
                <w:sz w:val="28"/>
                <w:szCs w:val="28"/>
              </w:rPr>
            </w:pPr>
          </w:p>
        </w:tc>
      </w:tr>
    </w:tbl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  <w:r w:rsidRPr="008F73A5">
        <w:rPr>
          <w:sz w:val="28"/>
          <w:szCs w:val="28"/>
        </w:rPr>
        <w:t xml:space="preserve">Об организации деятельности </w:t>
      </w:r>
      <w:r w:rsidR="00E7335F">
        <w:rPr>
          <w:sz w:val="28"/>
          <w:szCs w:val="28"/>
        </w:rPr>
        <w:t>территориальной</w:t>
      </w:r>
      <w:r w:rsidR="00633A51">
        <w:rPr>
          <w:sz w:val="28"/>
          <w:szCs w:val="28"/>
        </w:rPr>
        <w:t xml:space="preserve"> </w:t>
      </w: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  <w:r w:rsidRPr="008F73A5">
        <w:rPr>
          <w:sz w:val="28"/>
          <w:szCs w:val="28"/>
        </w:rPr>
        <w:t xml:space="preserve">психолого-медико-педагогической комиссии </w:t>
      </w: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  <w:r w:rsidRPr="008F73A5">
        <w:rPr>
          <w:sz w:val="28"/>
          <w:szCs w:val="28"/>
        </w:rPr>
        <w:t>по освидетельствованию детей с ограниченными</w:t>
      </w: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  <w:r w:rsidRPr="008F73A5">
        <w:rPr>
          <w:sz w:val="28"/>
          <w:szCs w:val="28"/>
        </w:rPr>
        <w:t xml:space="preserve">возможностями </w:t>
      </w:r>
      <w:proofErr w:type="gramStart"/>
      <w:r w:rsidRPr="008F73A5">
        <w:rPr>
          <w:sz w:val="28"/>
          <w:szCs w:val="28"/>
        </w:rPr>
        <w:t xml:space="preserve">здоровья  </w:t>
      </w:r>
      <w:r w:rsidR="00CC311B">
        <w:rPr>
          <w:sz w:val="28"/>
          <w:szCs w:val="28"/>
        </w:rPr>
        <w:t>в</w:t>
      </w:r>
      <w:proofErr w:type="gramEnd"/>
      <w:r w:rsidR="00CC311B">
        <w:rPr>
          <w:sz w:val="28"/>
          <w:szCs w:val="28"/>
        </w:rPr>
        <w:t xml:space="preserve"> </w:t>
      </w:r>
      <w:r w:rsidR="004E63C3">
        <w:rPr>
          <w:sz w:val="28"/>
          <w:szCs w:val="28"/>
        </w:rPr>
        <w:t>мае</w:t>
      </w:r>
      <w:r w:rsidR="00E7335F">
        <w:rPr>
          <w:sz w:val="28"/>
          <w:szCs w:val="28"/>
        </w:rPr>
        <w:t xml:space="preserve"> </w:t>
      </w:r>
      <w:r w:rsidR="00CC311B">
        <w:rPr>
          <w:sz w:val="28"/>
          <w:szCs w:val="28"/>
        </w:rPr>
        <w:t>201</w:t>
      </w:r>
      <w:r w:rsidR="00C46888">
        <w:rPr>
          <w:sz w:val="28"/>
          <w:szCs w:val="28"/>
        </w:rPr>
        <w:t>8</w:t>
      </w:r>
      <w:r w:rsidR="00CC311B">
        <w:rPr>
          <w:sz w:val="28"/>
          <w:szCs w:val="28"/>
        </w:rPr>
        <w:t xml:space="preserve"> года</w:t>
      </w: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</w:p>
    <w:p w:rsidR="00AF01F2" w:rsidRPr="008F73A5" w:rsidRDefault="00AF01F2" w:rsidP="00AF01F2">
      <w:pPr>
        <w:tabs>
          <w:tab w:val="left" w:pos="9498"/>
        </w:tabs>
        <w:ind w:right="45"/>
        <w:jc w:val="both"/>
        <w:outlineLvl w:val="0"/>
        <w:rPr>
          <w:sz w:val="28"/>
          <w:szCs w:val="28"/>
        </w:rPr>
      </w:pPr>
      <w:r w:rsidRPr="008F73A5">
        <w:rPr>
          <w:bCs/>
          <w:sz w:val="28"/>
          <w:szCs w:val="28"/>
        </w:rPr>
        <w:t xml:space="preserve">         В соответствии с приказом Министерства общего и профессионального образования Ростовской области  </w:t>
      </w:r>
      <w:r w:rsidR="00E7335F" w:rsidRPr="00A175B5">
        <w:rPr>
          <w:spacing w:val="-3"/>
          <w:sz w:val="28"/>
          <w:szCs w:val="28"/>
        </w:rPr>
        <w:t>от 29.12.2016 № 859 «Об организации деятельности психолого-медико-педагогических к</w:t>
      </w:r>
      <w:r w:rsidR="00E7335F" w:rsidRPr="00A175B5">
        <w:rPr>
          <w:spacing w:val="-3"/>
          <w:sz w:val="28"/>
          <w:szCs w:val="28"/>
        </w:rPr>
        <w:t>о</w:t>
      </w:r>
      <w:r w:rsidR="00E7335F" w:rsidRPr="00A175B5">
        <w:rPr>
          <w:spacing w:val="-3"/>
          <w:sz w:val="28"/>
          <w:szCs w:val="28"/>
        </w:rPr>
        <w:t>миссий Ростовской области»</w:t>
      </w:r>
      <w:r w:rsidRPr="008F73A5">
        <w:rPr>
          <w:bCs/>
          <w:sz w:val="28"/>
          <w:szCs w:val="28"/>
        </w:rPr>
        <w:t>, постановление</w:t>
      </w:r>
      <w:r w:rsidR="00E7335F">
        <w:rPr>
          <w:bCs/>
          <w:sz w:val="28"/>
          <w:szCs w:val="28"/>
        </w:rPr>
        <w:t>м</w:t>
      </w:r>
      <w:r w:rsidRPr="008F73A5">
        <w:rPr>
          <w:bCs/>
          <w:sz w:val="28"/>
          <w:szCs w:val="28"/>
        </w:rPr>
        <w:t xml:space="preserve"> Администрации Орловского района от </w:t>
      </w:r>
      <w:r w:rsidR="00E7335F">
        <w:rPr>
          <w:bCs/>
          <w:sz w:val="28"/>
          <w:szCs w:val="28"/>
        </w:rPr>
        <w:t>20.04.2017</w:t>
      </w:r>
      <w:r w:rsidRPr="008F73A5">
        <w:rPr>
          <w:bCs/>
          <w:sz w:val="28"/>
          <w:szCs w:val="28"/>
        </w:rPr>
        <w:t>г. № 2</w:t>
      </w:r>
      <w:r w:rsidR="00E7335F">
        <w:rPr>
          <w:bCs/>
          <w:sz w:val="28"/>
          <w:szCs w:val="28"/>
        </w:rPr>
        <w:t>54</w:t>
      </w:r>
      <w:r w:rsidRPr="008F73A5">
        <w:rPr>
          <w:bCs/>
          <w:sz w:val="28"/>
          <w:szCs w:val="28"/>
        </w:rPr>
        <w:t xml:space="preserve"> «</w:t>
      </w:r>
      <w:r w:rsidR="00E7335F">
        <w:rPr>
          <w:bCs/>
          <w:sz w:val="28"/>
          <w:szCs w:val="28"/>
        </w:rPr>
        <w:t xml:space="preserve">О создании территориальной психолого-медико-педагогической комиссии Орловского района» </w:t>
      </w:r>
      <w:r w:rsidRPr="008F73A5">
        <w:rPr>
          <w:bCs/>
          <w:sz w:val="28"/>
          <w:szCs w:val="28"/>
        </w:rPr>
        <w:t>в целях обеспечения первичной комплексной психолого-медико-педагогической помощи  детям</w:t>
      </w:r>
      <w:r w:rsidR="004E63C3">
        <w:rPr>
          <w:bCs/>
          <w:sz w:val="28"/>
          <w:szCs w:val="28"/>
        </w:rPr>
        <w:t>,</w:t>
      </w:r>
    </w:p>
    <w:p w:rsidR="00AF01F2" w:rsidRPr="008F73A5" w:rsidRDefault="00AF01F2" w:rsidP="00AF01F2">
      <w:pPr>
        <w:tabs>
          <w:tab w:val="left" w:pos="9498"/>
        </w:tabs>
        <w:ind w:right="45"/>
        <w:jc w:val="both"/>
        <w:rPr>
          <w:b/>
          <w:sz w:val="28"/>
          <w:szCs w:val="28"/>
        </w:rPr>
      </w:pPr>
    </w:p>
    <w:p w:rsidR="00BE0E37" w:rsidRDefault="00AF01F2" w:rsidP="00BE0E37">
      <w:pPr>
        <w:tabs>
          <w:tab w:val="left" w:pos="9498"/>
        </w:tabs>
        <w:ind w:right="45"/>
        <w:jc w:val="center"/>
        <w:rPr>
          <w:sz w:val="28"/>
          <w:szCs w:val="28"/>
        </w:rPr>
      </w:pPr>
      <w:r w:rsidRPr="008F73A5">
        <w:rPr>
          <w:sz w:val="28"/>
          <w:szCs w:val="28"/>
        </w:rPr>
        <w:t>ПРИКАЗЫВАЮ:</w:t>
      </w:r>
    </w:p>
    <w:p w:rsidR="00EB7F1E" w:rsidRDefault="00EB7F1E" w:rsidP="00BE0E37">
      <w:pPr>
        <w:tabs>
          <w:tab w:val="left" w:pos="9498"/>
        </w:tabs>
        <w:ind w:right="45"/>
        <w:jc w:val="center"/>
        <w:rPr>
          <w:sz w:val="28"/>
          <w:szCs w:val="28"/>
        </w:rPr>
      </w:pPr>
    </w:p>
    <w:p w:rsidR="00AF01F2" w:rsidRPr="008F73A5" w:rsidRDefault="00BE0E37" w:rsidP="00BE0E37">
      <w:pPr>
        <w:tabs>
          <w:tab w:val="left" w:pos="9498"/>
        </w:tabs>
        <w:ind w:right="45"/>
        <w:rPr>
          <w:sz w:val="28"/>
          <w:szCs w:val="28"/>
        </w:rPr>
      </w:pPr>
      <w:r>
        <w:rPr>
          <w:sz w:val="28"/>
          <w:szCs w:val="28"/>
        </w:rPr>
        <w:t>1</w:t>
      </w:r>
      <w:r w:rsidR="00AF01F2" w:rsidRPr="008F73A5">
        <w:rPr>
          <w:sz w:val="28"/>
          <w:szCs w:val="28"/>
        </w:rPr>
        <w:t xml:space="preserve">. Определить следующий порядок работы </w:t>
      </w:r>
      <w:r w:rsidR="00633A51">
        <w:rPr>
          <w:sz w:val="28"/>
          <w:szCs w:val="28"/>
        </w:rPr>
        <w:t>территориальной</w:t>
      </w:r>
      <w:r w:rsidR="00AF01F2" w:rsidRPr="008F73A5">
        <w:rPr>
          <w:sz w:val="28"/>
          <w:szCs w:val="28"/>
        </w:rPr>
        <w:t xml:space="preserve"> ПМПК:</w:t>
      </w:r>
    </w:p>
    <w:p w:rsidR="00AF01F2" w:rsidRPr="008F73A5" w:rsidRDefault="00AF01F2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место работы   - </w:t>
      </w:r>
      <w:r w:rsidRPr="008F73A5">
        <w:rPr>
          <w:sz w:val="28"/>
          <w:szCs w:val="28"/>
        </w:rPr>
        <w:t>поликлини</w:t>
      </w:r>
      <w:r>
        <w:rPr>
          <w:sz w:val="28"/>
          <w:szCs w:val="28"/>
        </w:rPr>
        <w:t>ка МБУ здравоохранения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ЦРБ» </w:t>
      </w:r>
      <w:r w:rsidRPr="008F73A5">
        <w:rPr>
          <w:sz w:val="28"/>
          <w:szCs w:val="28"/>
        </w:rPr>
        <w:t>Орловского  района  Ростовской  области;</w:t>
      </w:r>
    </w:p>
    <w:p w:rsidR="00AF01F2" w:rsidRPr="008F73A5" w:rsidRDefault="00AF01F2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F73A5">
        <w:rPr>
          <w:sz w:val="28"/>
          <w:szCs w:val="28"/>
        </w:rPr>
        <w:t xml:space="preserve">время работы </w:t>
      </w:r>
      <w:r w:rsidR="00984AF8">
        <w:rPr>
          <w:sz w:val="28"/>
          <w:szCs w:val="28"/>
        </w:rPr>
        <w:t xml:space="preserve">территориальной </w:t>
      </w:r>
      <w:proofErr w:type="gramStart"/>
      <w:r w:rsidRPr="008F73A5">
        <w:rPr>
          <w:sz w:val="28"/>
          <w:szCs w:val="28"/>
        </w:rPr>
        <w:t>ПМПК  -</w:t>
      </w:r>
      <w:proofErr w:type="gramEnd"/>
      <w:r w:rsidRPr="008F73A5">
        <w:rPr>
          <w:sz w:val="28"/>
          <w:szCs w:val="28"/>
        </w:rPr>
        <w:t xml:space="preserve">  </w:t>
      </w:r>
      <w:r w:rsidR="00E7335F">
        <w:rPr>
          <w:sz w:val="28"/>
          <w:szCs w:val="28"/>
        </w:rPr>
        <w:t>с</w:t>
      </w:r>
      <w:r w:rsidRPr="008F73A5">
        <w:rPr>
          <w:sz w:val="28"/>
          <w:szCs w:val="28"/>
        </w:rPr>
        <w:t xml:space="preserve"> </w:t>
      </w:r>
      <w:r w:rsidR="004E63C3">
        <w:rPr>
          <w:sz w:val="28"/>
          <w:szCs w:val="28"/>
        </w:rPr>
        <w:t>03.05</w:t>
      </w:r>
      <w:r w:rsidR="00C46888">
        <w:rPr>
          <w:sz w:val="28"/>
          <w:szCs w:val="28"/>
        </w:rPr>
        <w:t>.2018</w:t>
      </w:r>
      <w:r w:rsidR="004E63C3">
        <w:rPr>
          <w:sz w:val="28"/>
          <w:szCs w:val="28"/>
        </w:rPr>
        <w:t xml:space="preserve"> по 04.05.2018, с 07.05.2018 по</w:t>
      </w:r>
      <w:r w:rsidR="00E7335F">
        <w:rPr>
          <w:sz w:val="28"/>
          <w:szCs w:val="28"/>
        </w:rPr>
        <w:t xml:space="preserve"> </w:t>
      </w:r>
      <w:r w:rsidR="004E63C3">
        <w:rPr>
          <w:sz w:val="28"/>
          <w:szCs w:val="28"/>
        </w:rPr>
        <w:t>08.05</w:t>
      </w:r>
      <w:r w:rsidR="00C46888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с  </w:t>
      </w:r>
      <w:r w:rsidR="00730F2E">
        <w:rPr>
          <w:sz w:val="28"/>
          <w:szCs w:val="28"/>
        </w:rPr>
        <w:t>08</w:t>
      </w:r>
      <w:r w:rsidR="00E7335F">
        <w:rPr>
          <w:sz w:val="28"/>
          <w:szCs w:val="28"/>
        </w:rPr>
        <w:t>.00</w:t>
      </w:r>
      <w:r w:rsidRPr="008F73A5">
        <w:rPr>
          <w:sz w:val="28"/>
          <w:szCs w:val="28"/>
        </w:rPr>
        <w:t xml:space="preserve">  до  </w:t>
      </w:r>
      <w:r w:rsidR="00E7335F">
        <w:rPr>
          <w:sz w:val="28"/>
          <w:szCs w:val="28"/>
        </w:rPr>
        <w:t>1</w:t>
      </w:r>
      <w:r w:rsidR="00730F2E">
        <w:rPr>
          <w:sz w:val="28"/>
          <w:szCs w:val="28"/>
        </w:rPr>
        <w:t>5</w:t>
      </w:r>
      <w:r w:rsidR="00E7335F">
        <w:rPr>
          <w:sz w:val="28"/>
          <w:szCs w:val="28"/>
        </w:rPr>
        <w:t>.00</w:t>
      </w:r>
      <w:r w:rsidRPr="008F73A5">
        <w:rPr>
          <w:sz w:val="28"/>
          <w:szCs w:val="28"/>
        </w:rPr>
        <w:t xml:space="preserve">.     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>
        <w:rPr>
          <w:sz w:val="28"/>
          <w:szCs w:val="28"/>
        </w:rPr>
        <w:t xml:space="preserve">.  </w:t>
      </w:r>
      <w:proofErr w:type="gramStart"/>
      <w:r w:rsidR="00AF01F2">
        <w:rPr>
          <w:sz w:val="28"/>
          <w:szCs w:val="28"/>
        </w:rPr>
        <w:t xml:space="preserve">Руководителям  </w:t>
      </w:r>
      <w:r w:rsidR="00AF01F2" w:rsidRPr="008F73A5">
        <w:rPr>
          <w:sz w:val="28"/>
          <w:szCs w:val="28"/>
        </w:rPr>
        <w:t>ОУ</w:t>
      </w:r>
      <w:proofErr w:type="gramEnd"/>
      <w:r w:rsidR="00AF01F2" w:rsidRPr="008F73A5">
        <w:rPr>
          <w:sz w:val="28"/>
          <w:szCs w:val="28"/>
        </w:rPr>
        <w:t xml:space="preserve">  и  ДОУ: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 w:rsidRPr="008F73A5">
        <w:rPr>
          <w:sz w:val="28"/>
          <w:szCs w:val="28"/>
        </w:rPr>
        <w:t xml:space="preserve">.1. ввести в номенклатуру документов школьных психолого-медико-педагогических консилиумов "Карту развития ребенка"; 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 w:rsidRPr="008F73A5">
        <w:rPr>
          <w:sz w:val="28"/>
          <w:szCs w:val="28"/>
        </w:rPr>
        <w:t xml:space="preserve">.2. провести работу </w:t>
      </w:r>
      <w:r w:rsidR="00A3123D">
        <w:rPr>
          <w:sz w:val="28"/>
          <w:szCs w:val="28"/>
        </w:rPr>
        <w:t xml:space="preserve">по обследованию учащихся </w:t>
      </w:r>
      <w:r w:rsidR="00AF01F2" w:rsidRPr="008F73A5">
        <w:rPr>
          <w:sz w:val="28"/>
          <w:szCs w:val="28"/>
        </w:rPr>
        <w:t>школьных психолого-медико-педагогических консилиумов</w:t>
      </w:r>
      <w:r w:rsidR="00AF01F2" w:rsidRPr="0090029F">
        <w:rPr>
          <w:sz w:val="28"/>
          <w:szCs w:val="28"/>
        </w:rPr>
        <w:t>;</w:t>
      </w:r>
      <w:r w:rsidR="00AF01F2" w:rsidRPr="008F73A5">
        <w:rPr>
          <w:sz w:val="28"/>
          <w:szCs w:val="28"/>
        </w:rPr>
        <w:t xml:space="preserve">     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 w:rsidRPr="008F73A5">
        <w:rPr>
          <w:sz w:val="28"/>
          <w:szCs w:val="28"/>
        </w:rPr>
        <w:t xml:space="preserve">.3. обеспечить подготовку и оформление документов согласно Положения о школьных ПМПК и Положения о </w:t>
      </w:r>
      <w:r w:rsidR="00633A51">
        <w:rPr>
          <w:sz w:val="28"/>
          <w:szCs w:val="28"/>
        </w:rPr>
        <w:t>территориальной</w:t>
      </w:r>
      <w:r w:rsidR="00AF01F2" w:rsidRPr="008F73A5">
        <w:rPr>
          <w:sz w:val="28"/>
          <w:szCs w:val="28"/>
        </w:rPr>
        <w:t xml:space="preserve"> ПМПК, своевременное направление детей на комиссию;    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 w:rsidRPr="008F73A5">
        <w:rPr>
          <w:sz w:val="28"/>
          <w:szCs w:val="28"/>
        </w:rPr>
        <w:t xml:space="preserve">.4.  представить списки детей, направляемых на </w:t>
      </w:r>
      <w:r w:rsidR="00633A51">
        <w:rPr>
          <w:sz w:val="28"/>
          <w:szCs w:val="28"/>
        </w:rPr>
        <w:t>территориальной ПМП</w:t>
      </w:r>
      <w:r w:rsidR="00AF01F2" w:rsidRPr="008F73A5">
        <w:rPr>
          <w:sz w:val="28"/>
          <w:szCs w:val="28"/>
        </w:rPr>
        <w:t xml:space="preserve">К, до </w:t>
      </w:r>
      <w:r w:rsidR="004E63C3">
        <w:rPr>
          <w:sz w:val="28"/>
          <w:szCs w:val="28"/>
        </w:rPr>
        <w:t>27.04</w:t>
      </w:r>
      <w:r w:rsidR="00C46888">
        <w:rPr>
          <w:sz w:val="28"/>
          <w:szCs w:val="28"/>
        </w:rPr>
        <w:t>.2018</w:t>
      </w:r>
      <w:r w:rsidR="00AF01F2" w:rsidRPr="0090029F">
        <w:rPr>
          <w:sz w:val="28"/>
          <w:szCs w:val="28"/>
        </w:rPr>
        <w:t xml:space="preserve"> г.;</w:t>
      </w:r>
      <w:r w:rsidR="00AF01F2" w:rsidRPr="008F73A5">
        <w:rPr>
          <w:b/>
          <w:sz w:val="28"/>
          <w:szCs w:val="28"/>
        </w:rPr>
        <w:t xml:space="preserve">  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1F2" w:rsidRPr="008F73A5">
        <w:rPr>
          <w:sz w:val="28"/>
          <w:szCs w:val="28"/>
        </w:rPr>
        <w:t>.</w:t>
      </w:r>
      <w:r w:rsidR="00CC311B">
        <w:rPr>
          <w:sz w:val="28"/>
          <w:szCs w:val="28"/>
        </w:rPr>
        <w:t>5</w:t>
      </w:r>
      <w:r w:rsidR="00AF01F2" w:rsidRPr="008F73A5">
        <w:rPr>
          <w:sz w:val="28"/>
          <w:szCs w:val="28"/>
        </w:rPr>
        <w:t xml:space="preserve">.  довести до сведения родителей порядок работы школьных консилиумов и </w:t>
      </w:r>
      <w:r w:rsidR="00633A51">
        <w:rPr>
          <w:sz w:val="28"/>
          <w:szCs w:val="28"/>
        </w:rPr>
        <w:t xml:space="preserve">территориальной </w:t>
      </w:r>
      <w:r w:rsidR="00AF01F2" w:rsidRPr="008F73A5">
        <w:rPr>
          <w:sz w:val="28"/>
          <w:szCs w:val="28"/>
        </w:rPr>
        <w:t xml:space="preserve">ПМПК;  </w:t>
      </w:r>
    </w:p>
    <w:p w:rsidR="00AF01F2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1F2" w:rsidRPr="008F73A5">
        <w:rPr>
          <w:sz w:val="28"/>
          <w:szCs w:val="28"/>
        </w:rPr>
        <w:t xml:space="preserve">.  Председателю </w:t>
      </w:r>
      <w:r w:rsidR="00633A51">
        <w:rPr>
          <w:sz w:val="28"/>
          <w:szCs w:val="28"/>
        </w:rPr>
        <w:t>территориальной</w:t>
      </w:r>
      <w:r w:rsidR="00AF01F2" w:rsidRPr="008F73A5">
        <w:rPr>
          <w:sz w:val="28"/>
          <w:szCs w:val="28"/>
        </w:rPr>
        <w:t xml:space="preserve"> ПМПК </w:t>
      </w:r>
      <w:r w:rsidR="00AF01F2">
        <w:rPr>
          <w:sz w:val="28"/>
          <w:szCs w:val="28"/>
        </w:rPr>
        <w:t>Сеймовской О.А.</w:t>
      </w:r>
      <w:r w:rsidR="00AF01F2" w:rsidRPr="008F73A5">
        <w:rPr>
          <w:sz w:val="28"/>
          <w:szCs w:val="28"/>
        </w:rPr>
        <w:t xml:space="preserve">:   </w:t>
      </w:r>
    </w:p>
    <w:p w:rsidR="00BE0E37" w:rsidRPr="008F73A5" w:rsidRDefault="00BE0E37" w:rsidP="00BE0E37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F73A5">
        <w:rPr>
          <w:sz w:val="28"/>
          <w:szCs w:val="28"/>
        </w:rPr>
        <w:t xml:space="preserve">Организовать  постоянную  деятельность   </w:t>
      </w:r>
      <w:r>
        <w:rPr>
          <w:sz w:val="28"/>
          <w:szCs w:val="28"/>
        </w:rPr>
        <w:t xml:space="preserve">территориальной </w:t>
      </w:r>
      <w:r w:rsidRPr="008F73A5">
        <w:rPr>
          <w:sz w:val="28"/>
          <w:szCs w:val="28"/>
        </w:rPr>
        <w:t xml:space="preserve">ПМПК по  обследованию детей раннего  и  дошкольного  возраста  с  нарушениями  зрения,  речи,  опорно-двигательного  аппарата  и  интеллекта,  с  задержкой  психического  развития  детей; детей  школьного возраста с  задержкой  </w:t>
      </w:r>
      <w:r w:rsidRPr="008F73A5">
        <w:rPr>
          <w:sz w:val="28"/>
          <w:szCs w:val="28"/>
        </w:rPr>
        <w:lastRenderedPageBreak/>
        <w:t>психического  развития  и  нарушением  интеллекта;  несовершеннолетних  правонарушителей  в  соответствии  с  действующим  законодательством.</w:t>
      </w:r>
    </w:p>
    <w:p w:rsidR="00AF01F2" w:rsidRPr="008F73A5" w:rsidRDefault="00BE0E37" w:rsidP="00AF01F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F01F2" w:rsidRPr="008F73A5">
        <w:rPr>
          <w:sz w:val="28"/>
          <w:szCs w:val="28"/>
        </w:rPr>
        <w:t xml:space="preserve">. принимать детей, </w:t>
      </w:r>
      <w:proofErr w:type="gramStart"/>
      <w:r w:rsidR="00AF01F2" w:rsidRPr="008F73A5">
        <w:rPr>
          <w:sz w:val="28"/>
          <w:szCs w:val="28"/>
        </w:rPr>
        <w:t>направленных  на</w:t>
      </w:r>
      <w:proofErr w:type="gramEnd"/>
      <w:r w:rsidR="00AF01F2" w:rsidRPr="008F73A5">
        <w:rPr>
          <w:sz w:val="28"/>
          <w:szCs w:val="28"/>
        </w:rPr>
        <w:t xml:space="preserve"> </w:t>
      </w:r>
      <w:r w:rsidR="00633A51">
        <w:rPr>
          <w:sz w:val="28"/>
          <w:szCs w:val="28"/>
        </w:rPr>
        <w:t xml:space="preserve">территориальной </w:t>
      </w:r>
      <w:r w:rsidR="00AF01F2" w:rsidRPr="008F73A5">
        <w:rPr>
          <w:sz w:val="28"/>
          <w:szCs w:val="28"/>
        </w:rPr>
        <w:t xml:space="preserve">ПМПК, с документами в соответствии с "Картой развития ребенка";  </w:t>
      </w:r>
    </w:p>
    <w:p w:rsidR="00AF01F2" w:rsidRPr="008F73A5" w:rsidRDefault="00BE0E37" w:rsidP="00AF01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1F2" w:rsidRPr="008F73A5">
        <w:rPr>
          <w:sz w:val="28"/>
          <w:szCs w:val="28"/>
        </w:rPr>
        <w:t xml:space="preserve">. Контроль по </w:t>
      </w:r>
      <w:proofErr w:type="gramStart"/>
      <w:r w:rsidR="00AF01F2" w:rsidRPr="008F73A5">
        <w:rPr>
          <w:sz w:val="28"/>
          <w:szCs w:val="28"/>
        </w:rPr>
        <w:t>исполнению  данного</w:t>
      </w:r>
      <w:proofErr w:type="gramEnd"/>
      <w:r w:rsidR="00AF01F2" w:rsidRPr="008F73A5">
        <w:rPr>
          <w:sz w:val="28"/>
          <w:szCs w:val="28"/>
        </w:rPr>
        <w:t xml:space="preserve"> приказа оставляю  за  собой.</w:t>
      </w:r>
    </w:p>
    <w:p w:rsidR="00AF01F2" w:rsidRPr="008F73A5" w:rsidRDefault="00AF01F2" w:rsidP="00AF01F2">
      <w:pPr>
        <w:ind w:right="43"/>
        <w:jc w:val="both"/>
        <w:rPr>
          <w:sz w:val="28"/>
          <w:szCs w:val="28"/>
        </w:rPr>
      </w:pPr>
    </w:p>
    <w:p w:rsidR="00AF01F2" w:rsidRPr="008F73A5" w:rsidRDefault="00AF01F2" w:rsidP="00AF01F2">
      <w:pPr>
        <w:ind w:right="43"/>
        <w:rPr>
          <w:b/>
          <w:sz w:val="28"/>
          <w:szCs w:val="28"/>
        </w:rPr>
      </w:pPr>
    </w:p>
    <w:p w:rsidR="00AF01F2" w:rsidRPr="008F73A5" w:rsidRDefault="00F9198E" w:rsidP="00AF01F2">
      <w:pPr>
        <w:ind w:left="-807" w:right="43" w:hanging="4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35F">
        <w:rPr>
          <w:sz w:val="28"/>
          <w:szCs w:val="28"/>
        </w:rPr>
        <w:t xml:space="preserve"> </w:t>
      </w:r>
      <w:r w:rsidR="00730F2E">
        <w:rPr>
          <w:sz w:val="28"/>
          <w:szCs w:val="28"/>
        </w:rPr>
        <w:t>Н</w:t>
      </w:r>
      <w:r w:rsidR="00AF01F2" w:rsidRPr="008F73A5">
        <w:rPr>
          <w:sz w:val="28"/>
          <w:szCs w:val="28"/>
        </w:rPr>
        <w:t>ачальник</w:t>
      </w:r>
      <w:r w:rsidR="00730F2E">
        <w:rPr>
          <w:sz w:val="28"/>
          <w:szCs w:val="28"/>
        </w:rPr>
        <w:t xml:space="preserve"> </w:t>
      </w:r>
      <w:r w:rsidR="00AF01F2" w:rsidRPr="008F73A5">
        <w:rPr>
          <w:sz w:val="28"/>
          <w:szCs w:val="28"/>
        </w:rPr>
        <w:t xml:space="preserve"> УО          </w:t>
      </w:r>
    </w:p>
    <w:p w:rsidR="00AF01F2" w:rsidRPr="008F73A5" w:rsidRDefault="00AF01F2" w:rsidP="00AF01F2">
      <w:pPr>
        <w:ind w:left="-807" w:right="43" w:hanging="44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73A5">
        <w:rPr>
          <w:sz w:val="28"/>
          <w:szCs w:val="28"/>
        </w:rPr>
        <w:t xml:space="preserve">Орловского  района                            </w:t>
      </w:r>
      <w:r w:rsidR="004C3240">
        <w:rPr>
          <w:sz w:val="28"/>
          <w:szCs w:val="28"/>
        </w:rPr>
        <w:t xml:space="preserve">                               </w:t>
      </w:r>
      <w:r w:rsidR="00730F2E">
        <w:rPr>
          <w:sz w:val="28"/>
          <w:szCs w:val="28"/>
        </w:rPr>
        <w:t>С.В. Пустоварова</w:t>
      </w:r>
      <w:r w:rsidRPr="008F73A5">
        <w:rPr>
          <w:sz w:val="28"/>
          <w:szCs w:val="28"/>
        </w:rPr>
        <w:t xml:space="preserve">              </w:t>
      </w:r>
    </w:p>
    <w:p w:rsidR="00AF01F2" w:rsidRPr="008F73A5" w:rsidRDefault="00AF01F2" w:rsidP="00AF01F2">
      <w:pPr>
        <w:rPr>
          <w:sz w:val="28"/>
          <w:szCs w:val="28"/>
        </w:rPr>
      </w:pPr>
    </w:p>
    <w:p w:rsidR="00AF01F2" w:rsidRPr="008F73A5" w:rsidRDefault="00AF01F2" w:rsidP="00AF01F2">
      <w:pPr>
        <w:rPr>
          <w:sz w:val="28"/>
          <w:szCs w:val="28"/>
        </w:rPr>
      </w:pPr>
    </w:p>
    <w:p w:rsidR="00DB26C0" w:rsidRDefault="00DB26C0"/>
    <w:sectPr w:rsidR="00DB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0C7E"/>
    <w:multiLevelType w:val="hybridMultilevel"/>
    <w:tmpl w:val="6A105B4A"/>
    <w:lvl w:ilvl="0" w:tplc="30AED394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F2"/>
    <w:rsid w:val="00092450"/>
    <w:rsid w:val="000A4F37"/>
    <w:rsid w:val="000B4F92"/>
    <w:rsid w:val="00101E51"/>
    <w:rsid w:val="002F1F89"/>
    <w:rsid w:val="004C3240"/>
    <w:rsid w:val="004E63C3"/>
    <w:rsid w:val="00525875"/>
    <w:rsid w:val="00633A51"/>
    <w:rsid w:val="00650661"/>
    <w:rsid w:val="00685308"/>
    <w:rsid w:val="00730F2E"/>
    <w:rsid w:val="0074347B"/>
    <w:rsid w:val="008C0743"/>
    <w:rsid w:val="00984AF8"/>
    <w:rsid w:val="009A1BDF"/>
    <w:rsid w:val="00A02C80"/>
    <w:rsid w:val="00A3123D"/>
    <w:rsid w:val="00AF01F2"/>
    <w:rsid w:val="00BE0E37"/>
    <w:rsid w:val="00C46888"/>
    <w:rsid w:val="00CC311B"/>
    <w:rsid w:val="00DB26C0"/>
    <w:rsid w:val="00DF63E5"/>
    <w:rsid w:val="00E4112A"/>
    <w:rsid w:val="00E7335F"/>
    <w:rsid w:val="00EB7F1E"/>
    <w:rsid w:val="00F221C7"/>
    <w:rsid w:val="00F3732D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6E923-A049-4A42-A87F-2DEE3D6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1F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"/>
    <w:basedOn w:val="a"/>
    <w:autoRedefine/>
    <w:rsid w:val="00E7335F"/>
    <w:pPr>
      <w:spacing w:after="160" w:line="240" w:lineRule="exact"/>
      <w:ind w:left="26"/>
    </w:pPr>
    <w:rPr>
      <w:lang w:val="en-US" w:eastAsia="en-US"/>
    </w:rPr>
  </w:style>
  <w:style w:type="paragraph" w:styleId="a4">
    <w:name w:val="Balloon Text"/>
    <w:basedOn w:val="a"/>
    <w:semiHidden/>
    <w:rsid w:val="0073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образования  Орловского района</vt:lpstr>
    </vt:vector>
  </TitlesOfParts>
  <Company>RePack by SPecialiST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образования  Орловского района</dc:title>
  <dc:subject/>
  <dc:creator>Опека</dc:creator>
  <cp:keywords/>
  <dc:description/>
  <cp:lastModifiedBy>Олег</cp:lastModifiedBy>
  <cp:revision>2</cp:revision>
  <cp:lastPrinted>2018-04-20T05:44:00Z</cp:lastPrinted>
  <dcterms:created xsi:type="dcterms:W3CDTF">2020-08-07T12:25:00Z</dcterms:created>
  <dcterms:modified xsi:type="dcterms:W3CDTF">2020-08-07T12:25:00Z</dcterms:modified>
</cp:coreProperties>
</file>