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E" w:rsidRPr="00472967" w:rsidRDefault="00E748EE" w:rsidP="00E748EE">
      <w:pPr>
        <w:ind w:left="2832" w:firstLine="708"/>
        <w:contextualSpacing/>
        <w:rPr>
          <w:b/>
          <w:szCs w:val="20"/>
        </w:rPr>
      </w:pPr>
      <w:r w:rsidRPr="00472967">
        <w:rPr>
          <w:b/>
          <w:szCs w:val="2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7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1384"/>
        <w:gridCol w:w="284"/>
        <w:gridCol w:w="567"/>
        <w:gridCol w:w="567"/>
        <w:gridCol w:w="141"/>
        <w:gridCol w:w="1418"/>
        <w:gridCol w:w="1701"/>
        <w:gridCol w:w="2126"/>
        <w:gridCol w:w="2126"/>
        <w:gridCol w:w="3119"/>
        <w:gridCol w:w="2268"/>
      </w:tblGrid>
      <w:tr w:rsidR="00E748EE" w:rsidRPr="00472967" w:rsidTr="00FE3C6C">
        <w:trPr>
          <w:cantSplit/>
          <w:trHeight w:val="555"/>
        </w:trPr>
        <w:tc>
          <w:tcPr>
            <w:tcW w:w="567" w:type="dxa"/>
            <w:gridSpan w:val="2"/>
            <w:vMerge w:val="restart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№ п/п</w:t>
            </w:r>
          </w:p>
        </w:tc>
        <w:tc>
          <w:tcPr>
            <w:tcW w:w="1668" w:type="dxa"/>
            <w:gridSpan w:val="2"/>
            <w:vMerge w:val="restart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Дата прове</w:t>
            </w:r>
            <w:r>
              <w:rPr>
                <w:b/>
                <w:i/>
                <w:szCs w:val="20"/>
              </w:rPr>
              <w:t>-</w:t>
            </w:r>
            <w:r w:rsidRPr="00472967">
              <w:rPr>
                <w:b/>
                <w:i/>
                <w:szCs w:val="20"/>
              </w:rPr>
              <w:t>дения</w:t>
            </w:r>
          </w:p>
        </w:tc>
        <w:tc>
          <w:tcPr>
            <w:tcW w:w="1559" w:type="dxa"/>
            <w:gridSpan w:val="2"/>
            <w:vMerge w:val="restart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Форма</w:t>
            </w:r>
          </w:p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Характеристика основных деятельности</w:t>
            </w:r>
          </w:p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учащихся</w:t>
            </w:r>
          </w:p>
        </w:tc>
        <w:tc>
          <w:tcPr>
            <w:tcW w:w="7513" w:type="dxa"/>
            <w:gridSpan w:val="3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Планируемые результаты</w:t>
            </w:r>
          </w:p>
          <w:p w:rsidR="00E748EE" w:rsidRPr="00472967" w:rsidRDefault="00E748EE" w:rsidP="00FE3C6C">
            <w:pPr>
              <w:ind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(в соответствии с ФГОС)</w:t>
            </w:r>
          </w:p>
        </w:tc>
      </w:tr>
      <w:tr w:rsidR="00E748EE" w:rsidRPr="00472967" w:rsidTr="00FE3C6C">
        <w:trPr>
          <w:cantSplit/>
          <w:trHeight w:val="1134"/>
        </w:trPr>
        <w:tc>
          <w:tcPr>
            <w:tcW w:w="567" w:type="dxa"/>
            <w:gridSpan w:val="2"/>
            <w:vMerge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668" w:type="dxa"/>
            <w:gridSpan w:val="2"/>
            <w:vMerge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748EE" w:rsidRPr="00472967" w:rsidRDefault="00E748EE" w:rsidP="00FE3C6C">
            <w:pPr>
              <w:ind w:left="113"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E748EE" w:rsidRPr="00472967" w:rsidRDefault="00E748EE" w:rsidP="00FE3C6C">
            <w:pPr>
              <w:ind w:left="113"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факт</w:t>
            </w:r>
          </w:p>
        </w:tc>
        <w:tc>
          <w:tcPr>
            <w:tcW w:w="1559" w:type="dxa"/>
            <w:gridSpan w:val="2"/>
            <w:vMerge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26" w:type="dxa"/>
            <w:vMerge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26" w:type="dxa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предметные</w:t>
            </w:r>
          </w:p>
        </w:tc>
        <w:tc>
          <w:tcPr>
            <w:tcW w:w="3119" w:type="dxa"/>
          </w:tcPr>
          <w:p w:rsidR="00E748EE" w:rsidRPr="00472967" w:rsidRDefault="00E748EE" w:rsidP="00FE3C6C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УУД</w:t>
            </w:r>
          </w:p>
        </w:tc>
        <w:tc>
          <w:tcPr>
            <w:tcW w:w="2268" w:type="dxa"/>
          </w:tcPr>
          <w:p w:rsidR="00E748EE" w:rsidRPr="00472967" w:rsidRDefault="00E748EE" w:rsidP="00FE3C6C">
            <w:pPr>
              <w:ind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личностные</w:t>
            </w:r>
          </w:p>
        </w:tc>
      </w:tr>
      <w:tr w:rsidR="00E748EE" w:rsidRPr="003608AD" w:rsidTr="00FE3C6C">
        <w:trPr>
          <w:cantSplit/>
          <w:trHeight w:val="421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68" w:type="dxa"/>
            <w:gridSpan w:val="2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ind w:right="113"/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E748EE" w:rsidRPr="003608AD" w:rsidTr="00FE3C6C">
        <w:trPr>
          <w:cantSplit/>
          <w:trHeight w:val="267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ВВЕД</w:t>
            </w:r>
            <w:r>
              <w:rPr>
                <w:b/>
                <w:sz w:val="20"/>
                <w:szCs w:val="20"/>
              </w:rPr>
              <w:t xml:space="preserve">ЕНИЕ – 1 </w:t>
            </w:r>
            <w:r w:rsidRPr="003608AD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748EE" w:rsidRPr="003608AD" w:rsidTr="00FE3C6C">
        <w:trPr>
          <w:trHeight w:val="414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1.</w:t>
            </w:r>
          </w:p>
        </w:tc>
        <w:tc>
          <w:tcPr>
            <w:tcW w:w="1668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Введение. Роль книги в жизни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«открытия» нового знания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что такое художественная и учебная литература, структурные элементы учебной книги;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</w:t>
            </w:r>
            <w:r w:rsidRPr="003608AD">
              <w:rPr>
                <w:sz w:val="20"/>
                <w:szCs w:val="20"/>
              </w:rPr>
              <w:lastRenderedPageBreak/>
              <w:t>план.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3608AD">
              <w:rPr>
                <w:sz w:val="20"/>
                <w:szCs w:val="20"/>
              </w:rPr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rPr>
          <w:trHeight w:val="130"/>
        </w:trPr>
        <w:tc>
          <w:tcPr>
            <w:tcW w:w="16268" w:type="dxa"/>
            <w:gridSpan w:val="13"/>
          </w:tcPr>
          <w:p w:rsidR="00E748EE" w:rsidRPr="00FB7232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УСТНОЕ НАРОДНОЕ ТВОРЧЕСТВО - </w:t>
            </w:r>
            <w:r w:rsidRPr="003608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 ч.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2.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Русский фольклор. Малые жанры фольклора.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Стартовая проверочная работа, дневники,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малые жанры фольклора: пословицы, поговорки, загадки;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язык 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3.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Детский фольклор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Мини-размышление, уровень знаний по предмету, личное наблюдение учителя, дневники достижений, ответы на </w:t>
            </w:r>
            <w:r w:rsidRPr="003608AD">
              <w:rPr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жанры детского фольклора;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принципы построения или создания произведений каждого жанра;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объяснить принадлежность конкретного текста к </w:t>
            </w:r>
            <w:r w:rsidRPr="003608AD">
              <w:rPr>
                <w:sz w:val="20"/>
                <w:szCs w:val="20"/>
              </w:rPr>
              <w:lastRenderedPageBreak/>
              <w:t>определенному жанру, самостоятельно создать считалку, небылицу, загадку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3608AD">
              <w:rPr>
                <w:sz w:val="20"/>
                <w:szCs w:val="20"/>
              </w:rPr>
              <w:t>выполняет учебные действия в громко речевой и умственной формах, использует речь для регуляции своих действий.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осмысленно читать и объяснять значение прочитанного, выбирать текст для чтения в зависимости от поставленной </w:t>
            </w:r>
            <w:r w:rsidRPr="003608AD">
              <w:rPr>
                <w:sz w:val="20"/>
                <w:szCs w:val="20"/>
              </w:rPr>
              <w:lastRenderedPageBreak/>
              <w:t>цели.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монологические высказывания, овладевает умениями диалогической речи.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Сказка как особый жанр фольклора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Коллективная работа с литературовед-ческим портфолио, проектирова-ние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иллюстрациями.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жанровые особенности, виды сказок; традиционных персонажей волшебных сказок, присказки  -небылицы, характерные для сказок обороты речи (постоянные эпитеты, сказочные зачины и концовки);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особенности народных сказок, особенности сказывания сказок, в чем заключается мастерство сказителей; знать известных русских исполнителей УНТ, собирателей сказок;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характерные для сказок обороты речи в самостоятельно прочитанных сказках, использовать при сказывании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«Царевна-</w:t>
            </w:r>
            <w:r w:rsidRPr="003608AD">
              <w:rPr>
                <w:sz w:val="20"/>
                <w:szCs w:val="20"/>
              </w:rPr>
              <w:lastRenderedPageBreak/>
              <w:t>лягушка» - встреча с волшебной сказкой.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 w:rsidRPr="003608AD">
              <w:rPr>
                <w:sz w:val="20"/>
                <w:szCs w:val="20"/>
              </w:rPr>
              <w:lastRenderedPageBreak/>
              <w:t>«открытия» нового знания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EE" w:rsidRPr="003608AD" w:rsidRDefault="00E748EE" w:rsidP="00FE3C6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Мини-</w:t>
            </w:r>
            <w:r w:rsidRPr="003608AD">
              <w:rPr>
                <w:sz w:val="20"/>
                <w:szCs w:val="20"/>
              </w:rPr>
              <w:lastRenderedPageBreak/>
              <w:t>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сказки; </w:t>
            </w:r>
            <w:r w:rsidRPr="003608AD">
              <w:rPr>
                <w:sz w:val="20"/>
                <w:szCs w:val="20"/>
              </w:rPr>
              <w:lastRenderedPageBreak/>
              <w:t>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, к какому виду </w:t>
            </w:r>
            <w:r w:rsidRPr="003608AD">
              <w:rPr>
                <w:sz w:val="20"/>
                <w:szCs w:val="20"/>
              </w:rPr>
              <w:lastRenderedPageBreak/>
              <w:t xml:space="preserve">сказок относится сказка «Царевна-лягушка»;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</w:t>
            </w:r>
            <w:r w:rsidRPr="003608AD">
              <w:rPr>
                <w:sz w:val="20"/>
                <w:szCs w:val="20"/>
              </w:rPr>
              <w:lastRenderedPageBreak/>
              <w:t>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Испытывает желание </w:t>
            </w:r>
            <w:r w:rsidRPr="003608AD">
              <w:rPr>
                <w:sz w:val="20"/>
                <w:szCs w:val="20"/>
              </w:rPr>
              <w:lastRenderedPageBreak/>
              <w:t>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Народная мораль в характерах и поступках героев.  Образ невесты-волшебницы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EE" w:rsidRPr="003608AD" w:rsidRDefault="00E748EE" w:rsidP="00FE3C6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w w:val="101"/>
                <w:sz w:val="20"/>
                <w:szCs w:val="20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героев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формулировать мораль сказки, находить отраженные в ней народные идеалы, развивать воображение, мотивировать ответ.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 xml:space="preserve">строит </w:t>
            </w:r>
            <w:r w:rsidRPr="003608AD">
              <w:rPr>
                <w:sz w:val="20"/>
                <w:szCs w:val="20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Самостоятель-ная работа с литературовед-ческим портфолио, лабораторная работа в парах сильный-слабый.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w w:val="101"/>
                <w:sz w:val="20"/>
                <w:szCs w:val="20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3608AD">
              <w:rPr>
                <w:b/>
                <w:sz w:val="20"/>
                <w:szCs w:val="20"/>
              </w:rPr>
              <w:t>иметь представление</w:t>
            </w:r>
            <w:r w:rsidRPr="003608AD">
              <w:rPr>
                <w:sz w:val="20"/>
                <w:szCs w:val="20"/>
              </w:rPr>
              <w:t xml:space="preserve"> о системе образов сказки и приемах ее создания;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составлять рассказ о сказочном герое (портрет, речь, поступки, поведение, отношение к окружающим).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формирует ситуацию рефлексии и самодиагностики.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строить сообщение исследовательского характера в устной форме.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b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умеет проявлять активность для решения коммуникативных и 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8.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Изобразитель-ный характер формул волшебной сказки.  Поэтика волшебной сказки. Вариативнос</w:t>
            </w:r>
            <w:r w:rsidRPr="003608AD">
              <w:rPr>
                <w:sz w:val="20"/>
                <w:szCs w:val="20"/>
              </w:rPr>
              <w:lastRenderedPageBreak/>
              <w:t>ть народных сказок.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рефлексии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Работа в парах сильный-слабый по алгоритму выполнения задачи, лабораторная работа по образцу.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</w:t>
            </w:r>
            <w:r w:rsidRPr="003608AD">
              <w:rPr>
                <w:sz w:val="20"/>
                <w:szCs w:val="20"/>
              </w:rPr>
              <w:lastRenderedPageBreak/>
              <w:t xml:space="preserve">раскрыть и воплотить замысел сказки; характеры героев;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находить отличия в вариантах сказки.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3608AD">
              <w:rPr>
                <w:sz w:val="20"/>
                <w:szCs w:val="20"/>
              </w:rPr>
              <w:t>умеет планировать алгоритм ответа.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самостоятельно делает выводы, перерабатывает информацию.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умеет формулировать и высказывать свою точку зрения на события и поступки героев.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ценностного отношения к происходящим событиям.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«Иван – крестьянский сын и чудо-</w:t>
            </w:r>
            <w:r w:rsidRPr="003608AD">
              <w:rPr>
                <w:sz w:val="20"/>
                <w:szCs w:val="20"/>
              </w:rPr>
              <w:t>юдо». Волшебная богатырская сказка героического содержания.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3"/>
                <w:w w:val="104"/>
                <w:sz w:val="20"/>
                <w:szCs w:val="20"/>
              </w:rPr>
              <w:t xml:space="preserve">Пересказ. Чтение. </w:t>
            </w:r>
            <w:r w:rsidRPr="003608AD">
              <w:rPr>
                <w:color w:val="000000"/>
                <w:spacing w:val="-1"/>
                <w:w w:val="104"/>
                <w:sz w:val="20"/>
                <w:szCs w:val="20"/>
              </w:rPr>
              <w:t>Ответить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к какому виду сказок относится сказка «Иван – крестьянский сын и чудо-юдо»;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видеть жанровые признаки волшебной сказки и пересказывать ее фрагменты.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10.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</w:t>
            </w:r>
            <w:r w:rsidRPr="003608AD">
              <w:rPr>
                <w:sz w:val="20"/>
                <w:szCs w:val="20"/>
              </w:rPr>
              <w:t>го 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2"/>
                <w:sz w:val="20"/>
                <w:szCs w:val="20"/>
              </w:rPr>
              <w:t xml:space="preserve">Пересказ, беседа  по </w:t>
            </w:r>
            <w:r w:rsidRPr="003608AD">
              <w:rPr>
                <w:color w:val="000000"/>
                <w:spacing w:val="-5"/>
                <w:sz w:val="20"/>
                <w:szCs w:val="20"/>
              </w:rPr>
              <w:t>содержанию, составление плана сказки, словесное рисование.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особенности сюжета сказки;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художественного пересказа.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3608AD">
              <w:rPr>
                <w:sz w:val="20"/>
                <w:szCs w:val="20"/>
              </w:rPr>
              <w:lastRenderedPageBreak/>
              <w:t>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rPr>
          <w:trHeight w:val="1264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Групповая работа по алгоритму выполнения з</w:t>
            </w:r>
            <w:r>
              <w:rPr>
                <w:sz w:val="20"/>
                <w:szCs w:val="20"/>
              </w:rPr>
              <w:t>адачи, коллективное проектирова</w:t>
            </w:r>
            <w:r w:rsidRPr="003608AD">
              <w:rPr>
                <w:sz w:val="20"/>
                <w:szCs w:val="20"/>
              </w:rPr>
              <w:t>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Из рассказов о сказочниках»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>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умеет оценивать и формулировать то, что уже освоено.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выделять и формулировать познавательную цель.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навыков исследования текста с опорой не только на информацию, но и жанр, композицию, выразительные средства.</w:t>
            </w:r>
          </w:p>
        </w:tc>
      </w:tr>
      <w:tr w:rsidR="00E748EE" w:rsidRPr="003608AD" w:rsidTr="00FE3C6C">
        <w:trPr>
          <w:trHeight w:val="1264"/>
        </w:trPr>
        <w:tc>
          <w:tcPr>
            <w:tcW w:w="53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12.</w:t>
            </w:r>
          </w:p>
        </w:tc>
        <w:tc>
          <w:tcPr>
            <w:tcW w:w="141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Русские народные сказки. Обучение сочинению по теме «Сказки».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развивающего контроля.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Знать:</w:t>
            </w:r>
            <w:r w:rsidRPr="003608AD">
              <w:rPr>
                <w:sz w:val="20"/>
                <w:szCs w:val="20"/>
              </w:rPr>
              <w:t xml:space="preserve"> основные нормы русского литературного языка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Уметь:</w:t>
            </w:r>
            <w:r w:rsidRPr="003608AD">
              <w:rPr>
                <w:sz w:val="20"/>
                <w:szCs w:val="20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3608AD">
              <w:rPr>
                <w:b/>
                <w:i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 xml:space="preserve">строит </w:t>
            </w:r>
            <w:r w:rsidRPr="003608AD">
              <w:rPr>
                <w:sz w:val="20"/>
                <w:szCs w:val="20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E748EE" w:rsidRPr="003608AD" w:rsidTr="00FE3C6C">
        <w:trPr>
          <w:trHeight w:val="134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ДРЕВНЕРУССКАЯ ЛИТЕРАТУРА - 2 ч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</w:t>
            </w:r>
            <w:r w:rsidRPr="003608AD">
              <w:rPr>
                <w:sz w:val="20"/>
                <w:szCs w:val="20"/>
              </w:rPr>
              <w:t xml:space="preserve">ние древнерусской литературы.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«Повесть временных лет». 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понятия «летопись»;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rPr>
          <w:trHeight w:val="981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«Подвиг отрока-киевлянина и хитрость воеводы Претича».  Отзвуки фольклора в летописи.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Самостоятель-ная работа с литературовед-ческим портфолио, работа в парах по алгоритму выполнения задачи.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Составление цитатного плана; сопоставление текста с репродукцией картин А. Ивано- ва; чтение статьи учебника (с.47), ответить на вопросы (с. 51)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черты фольклора в летописи, сопоставлять текст с репродукциями картин.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умеет осознавать усвоенный материал, качество и уровень усвоения.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искать и выделять необходимую информацию в предложенных текстах.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ставит вопросы, обращается за помощью, формулирует свои затруднения.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уважительного отношения к истории и культуре славянских народов (наших предков).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E748EE" w:rsidRPr="003608AD" w:rsidTr="00FE3C6C">
        <w:trPr>
          <w:trHeight w:val="130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ЛИТЕРАТУРА 18 ВЕКА - 1 ч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E748EE" w:rsidRPr="003608AD" w:rsidTr="00FE3C6C">
        <w:trPr>
          <w:trHeight w:val="387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М.В.Ломоно</w:t>
            </w:r>
            <w:r w:rsidRPr="003608AD">
              <w:rPr>
                <w:sz w:val="20"/>
                <w:szCs w:val="20"/>
              </w:rPr>
              <w:t>сов «Случились вместе два Астронома в пиру…»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значимость личности М.В.Ломоносова, смыслом жизни которого было «утверждение наук в отечестве»; </w:t>
            </w: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rPr>
          <w:trHeight w:val="272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19 ВЕКА – 44 ч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Русские басни.  Басня и ее родословная. Басня как литературный жанр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Лабораторная работа, работа в парах сильный-с</w:t>
            </w:r>
            <w:r>
              <w:rPr>
                <w:sz w:val="20"/>
                <w:szCs w:val="20"/>
              </w:rPr>
              <w:t>лабый, коллективное проектирова</w:t>
            </w:r>
            <w:r w:rsidRPr="003608AD">
              <w:rPr>
                <w:sz w:val="20"/>
                <w:szCs w:val="20"/>
              </w:rPr>
              <w:t xml:space="preserve">ние способов выполнения домашнего </w:t>
            </w:r>
            <w:r w:rsidRPr="003608AD">
              <w:rPr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учебника «Русские басни»; выступление с сообщениями о баснописцах (Эзопе, Сумарокове, Лафонтене, Майкове, Хемницере); чтение по ролям басен, </w:t>
            </w:r>
            <w:r w:rsidRPr="003608AD">
              <w:rPr>
                <w:sz w:val="20"/>
                <w:szCs w:val="20"/>
              </w:rPr>
              <w:lastRenderedPageBreak/>
              <w:t>сравнение басни и сказки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жанровые особенности басни, знать определение понятий «басня», «мораль», «аллегория», «олицетворение», истоки басенного жанра (имена </w:t>
            </w:r>
            <w:r w:rsidRPr="003608AD">
              <w:rPr>
                <w:sz w:val="20"/>
                <w:szCs w:val="20"/>
              </w:rPr>
              <w:lastRenderedPageBreak/>
              <w:t xml:space="preserve">родоначальников басенного жанра, имена отечественных баснописцев);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</w:t>
            </w:r>
            <w:r w:rsidRPr="003608AD">
              <w:rPr>
                <w:sz w:val="20"/>
                <w:szCs w:val="20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 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Демонстрирует желание осваивать новые виды деятельности, участвует в творческом, созидательном процессе; осознает себя как индивидуальность </w:t>
            </w:r>
            <w:r w:rsidRPr="003608AD">
              <w:rPr>
                <w:sz w:val="20"/>
                <w:szCs w:val="20"/>
              </w:rPr>
              <w:lastRenderedPageBreak/>
              <w:t>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И.А.Крылов. Слово о баснописце. Басня «Волк на псарне».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Комплексное повторение, работа в парах сильный-слабый по алгоритму выполнения задачи, лабораторная работа.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узнавать, называть и определять объекты в соответствии с содержанием (формировать умение работать по алгоритму).</w:t>
            </w:r>
          </w:p>
          <w:p w:rsidR="00E748EE" w:rsidRPr="003608AD" w:rsidRDefault="00E748EE" w:rsidP="00FE3C6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формирует навыки выразительного чтения, коллективного взаимодействия.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мотивации к самосовершенствова-нию.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И.А.Крылов. Басни «Ворона и Лисица», «Свинья под дубом».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3608AD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>работа, понимание и интегрирова</w:t>
            </w:r>
            <w:r w:rsidRPr="003608AD">
              <w:rPr>
                <w:sz w:val="20"/>
                <w:szCs w:val="20"/>
              </w:rPr>
              <w:t>ние информации в имеющийся запас знаний с учетом решаемых задач.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басен; устное словесное рисование, инсценирование;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устанавливать ассоциативные связи с произведениями </w:t>
            </w:r>
            <w:r w:rsidRPr="003608AD">
              <w:rPr>
                <w:sz w:val="20"/>
                <w:szCs w:val="20"/>
              </w:rPr>
              <w:lastRenderedPageBreak/>
              <w:t>живописи, сопоставлять басни Крылова с баснями других авторов.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Жанр басни. Повествование и мораль в басне.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развивающе</w:t>
            </w:r>
            <w:r w:rsidRPr="003608AD">
              <w:rPr>
                <w:sz w:val="20"/>
                <w:szCs w:val="20"/>
              </w:rPr>
              <w:t>го 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Сочинение басни на основе моральной сентенции одной из понравившихся басен.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художественные особенности басни;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Басенный мир Ивана Андреевича Крылова.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проектирова</w:t>
            </w:r>
            <w:r w:rsidRPr="003608AD">
              <w:rPr>
                <w:sz w:val="20"/>
                <w:szCs w:val="20"/>
              </w:rPr>
              <w:t>ние способов выполнения домашнего зада</w:t>
            </w:r>
            <w:r>
              <w:rPr>
                <w:sz w:val="20"/>
                <w:szCs w:val="20"/>
              </w:rPr>
              <w:t xml:space="preserve">ния, комментирова-ние </w:t>
            </w:r>
            <w:r w:rsidRPr="003608AD">
              <w:rPr>
                <w:sz w:val="20"/>
                <w:szCs w:val="20"/>
              </w:rPr>
              <w:t>выставленных оценок.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основные мотивы творчества Крылова;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близость басни к УНТ, ее иносказательный и обобщенный смысл, анализировать басни с одинаковым сюжетом, отмечая в них общее и различное;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</w:t>
            </w:r>
            <w:r w:rsidRPr="003608AD">
              <w:rPr>
                <w:sz w:val="20"/>
                <w:szCs w:val="20"/>
              </w:rPr>
              <w:lastRenderedPageBreak/>
              <w:t>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В.А.Жуковс</w:t>
            </w:r>
            <w:r w:rsidRPr="003608AD">
              <w:rPr>
                <w:sz w:val="20"/>
                <w:szCs w:val="20"/>
              </w:rPr>
              <w:t>кий – сказочник. Сказка «Спящая царевна»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в парах сильный-сл</w:t>
            </w:r>
            <w:r>
              <w:rPr>
                <w:sz w:val="20"/>
                <w:szCs w:val="20"/>
              </w:rPr>
              <w:t>абый с последующей взаимопровер-</w:t>
            </w:r>
            <w:r w:rsidRPr="003608AD">
              <w:rPr>
                <w:sz w:val="20"/>
                <w:szCs w:val="20"/>
              </w:rPr>
              <w:t>кой лабораторная работа по теме.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поэте, историю создания сказки, сюжет и героев;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литературную и фольклорную сказки.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формирует навыки самоконтроля, выполняет учебные действия.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конструировать осознанное и произвольное сообщение в устной форме.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читать вслух, комментирует прочитанное.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«Спящая царевна». Сходные и различные черты сказки Жуковского и народной </w:t>
            </w:r>
            <w:r w:rsidRPr="003608AD">
              <w:rPr>
                <w:sz w:val="20"/>
                <w:szCs w:val="20"/>
              </w:rPr>
              <w:lastRenderedPageBreak/>
              <w:t>сказки.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сюжет и героев литературной сказки;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отличие сказки литературной от народной;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сопоставлять литературную и </w:t>
            </w:r>
            <w:r w:rsidRPr="003608AD">
              <w:rPr>
                <w:sz w:val="20"/>
                <w:szCs w:val="20"/>
              </w:rPr>
              <w:lastRenderedPageBreak/>
              <w:t>фольклорную сказки, выявлять общее и отличительное.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Овладевает техникой художественного пересказа.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Баллада В.А.Жуковско</w:t>
            </w:r>
            <w:r w:rsidRPr="003608AD">
              <w:rPr>
                <w:sz w:val="20"/>
                <w:szCs w:val="20"/>
              </w:rPr>
              <w:t>го «Кубок»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историю создания баллады, определение понятия «баллада», ее жанровые особенности;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поступки героев, определять реальные события и фантастические, отношение автора к героям;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балладу.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Овладевает техникой выразительного чтения баллады.</w:t>
            </w:r>
          </w:p>
        </w:tc>
      </w:tr>
      <w:tr w:rsidR="00E748EE" w:rsidRPr="003608AD" w:rsidTr="00FE3C6C">
        <w:trPr>
          <w:trHeight w:val="1264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608AD"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Роберт Льюис Стивенсон. Баллада «Вересковый </w:t>
            </w:r>
            <w:r w:rsidRPr="003608AD">
              <w:rPr>
                <w:sz w:val="20"/>
                <w:szCs w:val="20"/>
              </w:rPr>
              <w:lastRenderedPageBreak/>
              <w:t>мед».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Комплексное повторение, самостоятель-ная и групповая работа с </w:t>
            </w:r>
            <w:r w:rsidRPr="003608AD">
              <w:rPr>
                <w:sz w:val="20"/>
                <w:szCs w:val="20"/>
              </w:rPr>
              <w:lastRenderedPageBreak/>
              <w:t>последующей взаимопровер-кой при консультативной помощи учителя.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жизни писателя, события, о которых рассказывается в балладе;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</w:t>
            </w:r>
            <w:r w:rsidRPr="003608AD">
              <w:rPr>
                <w:sz w:val="20"/>
                <w:szCs w:val="20"/>
              </w:rPr>
              <w:lastRenderedPageBreak/>
              <w:t xml:space="preserve">какие черты характера прославляет автор;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признаки жанра баллады в «Вересковом меде» Р.Л.Стивенсона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выполняет учебные действия, умеет планировать алгоритм ответа, корректировать ответ.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овладевает </w:t>
            </w:r>
            <w:r w:rsidRPr="003608AD">
              <w:rPr>
                <w:sz w:val="20"/>
                <w:szCs w:val="20"/>
              </w:rPr>
              <w:lastRenderedPageBreak/>
              <w:t>навыком смыслового чтения, формирует навыки выразительного чтения, развивает навыки анализа художественного текста, выдвигает гипотезы при работе с текстом и обосновывает их.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 , формулирует свою точку зрения и позицию.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Формирование познавательного интереса к творчеству зарубежных писателей, воспитание </w:t>
            </w:r>
            <w:r w:rsidRPr="003608AD">
              <w:rPr>
                <w:sz w:val="20"/>
                <w:szCs w:val="20"/>
              </w:rPr>
              <w:lastRenderedPageBreak/>
              <w:t>личностных ценностей на основе образов героев произведения.</w:t>
            </w:r>
          </w:p>
        </w:tc>
      </w:tr>
      <w:tr w:rsidR="00E748EE" w:rsidRPr="003608AD" w:rsidTr="00FE3C6C">
        <w:trPr>
          <w:trHeight w:val="18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3608AD"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А.С.Пушкин. Слово о поэте. Стихотворение «Няне».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Самостоятель-ная работа с литературовед-ческим портфолио, работа в парах сильный-слабый по алгоритму выполнения задачи.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: сведения о детстве и детских впечатлениях поэта, о влиянии на него сказок няни;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объяснять особенности стихотворной речи, учится слышать ритм стихотворного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обсуждать разные точки зрения и вырабатывать общее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уважения к культурному наследию нашей Родины.</w:t>
            </w:r>
          </w:p>
        </w:tc>
      </w:tr>
      <w:tr w:rsidR="00E748EE" w:rsidRPr="003608AD" w:rsidTr="00FE3C6C">
        <w:trPr>
          <w:trHeight w:val="18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«У лукоморья…» - пролог к поэме «Руслан и Людмила» - собирательная картина сюжетов, образов и </w:t>
            </w:r>
            <w:r w:rsidRPr="003608AD">
              <w:rPr>
                <w:sz w:val="20"/>
                <w:szCs w:val="20"/>
              </w:rPr>
              <w:lastRenderedPageBreak/>
              <w:t>событий народных сказок.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Лабораторная работа по теме, коллективное проектирова-ние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</w:t>
            </w:r>
            <w:r w:rsidRPr="003608AD">
              <w:rPr>
                <w:sz w:val="20"/>
                <w:szCs w:val="20"/>
              </w:rPr>
              <w:lastRenderedPageBreak/>
              <w:t>решаемых задач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Знать:</w:t>
            </w:r>
            <w:r w:rsidRPr="003608AD">
              <w:rPr>
                <w:sz w:val="20"/>
                <w:szCs w:val="20"/>
              </w:rPr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Уметь:</w:t>
            </w:r>
            <w:r w:rsidRPr="003608AD">
              <w:rPr>
                <w:sz w:val="20"/>
                <w:szCs w:val="20"/>
              </w:rPr>
              <w:t xml:space="preserve"> определять роль пролога в поэме </w:t>
            </w:r>
            <w:r w:rsidRPr="003608AD">
              <w:rPr>
                <w:sz w:val="20"/>
                <w:szCs w:val="20"/>
              </w:rPr>
              <w:lastRenderedPageBreak/>
              <w:t>и понимать идею произведения.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умеет выделять то, что уже усвоено и что ещё подлежит усвоению.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объяснять особенности стихотворной речи, слышать ритм стихотворной речи.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обсуждать разные точки зрения и вырабатывать общее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E748EE" w:rsidRPr="003608AD" w:rsidTr="00FE3C6C">
        <w:trPr>
          <w:trHeight w:val="12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эпизодов, восприятие художественного текста; осмысление сюжета, событий, хара</w:t>
            </w:r>
            <w:r>
              <w:rPr>
                <w:sz w:val="20"/>
                <w:szCs w:val="20"/>
              </w:rPr>
              <w:t>ктеров, выборочный пере</w:t>
            </w:r>
            <w:r w:rsidRPr="003608AD">
              <w:rPr>
                <w:sz w:val="20"/>
                <w:szCs w:val="20"/>
              </w:rPr>
              <w:t>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историю рождения сюжета сказки, особенности стихотворной сказки;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отбирать материал для характеристики героев.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rPr>
          <w:trHeight w:val="27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Стихотворная и прозаическая речь. Ритм, рифма, строфа.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учебника; ответы на вопросы; выразительное чтение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понятий ритм, рифма (перекрестная, парная, опоясывающая), строфа;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</w:t>
            </w:r>
            <w:r w:rsidRPr="003608AD">
              <w:rPr>
                <w:sz w:val="20"/>
                <w:szCs w:val="20"/>
              </w:rPr>
              <w:lastRenderedPageBreak/>
              <w:t xml:space="preserve">ритмическую и смысловую роль рифмы в стихотворном произведении;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>, используя текст прозаической сказки и сказки А.С.Пушкина, показать разницу между прозаической и стихотворной речью.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 xml:space="preserve">строит </w:t>
            </w:r>
            <w:r w:rsidRPr="003608AD">
              <w:rPr>
                <w:sz w:val="20"/>
                <w:szCs w:val="20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Формирование навыков самостоятельного исследования текста с опорой на полученную информацию.</w:t>
            </w:r>
          </w:p>
        </w:tc>
      </w:tr>
      <w:tr w:rsidR="00E748EE" w:rsidRPr="003608AD" w:rsidTr="00FE3C6C">
        <w:trPr>
          <w:trHeight w:val="102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Помощники царе</w:t>
            </w:r>
            <w:r>
              <w:rPr>
                <w:sz w:val="20"/>
                <w:szCs w:val="20"/>
              </w:rPr>
              <w:t>вны. Народная мораль, нравствен</w:t>
            </w:r>
            <w:r w:rsidRPr="003608AD">
              <w:rPr>
                <w:sz w:val="20"/>
                <w:szCs w:val="20"/>
              </w:rPr>
              <w:t>ность.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Работа в парах по алгоритму выполнения задачи, самостоятель-ная работа с литературовед-ческим портфолио.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изображаемому.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формирует ситуацию саморегуляции эмоциональных и функциональных состояний, т.е формирует операциональный опыт.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производить поиск и выделение необходимой информации, составляет характеристику сказочного героя, даёт характеристику его поступкам.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сотрудничать в коллективе в процессе поиска ответов на поставленные вопросы.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интереса, навыков сопоставления.</w:t>
            </w:r>
          </w:p>
        </w:tc>
      </w:tr>
      <w:tr w:rsidR="00E748EE" w:rsidRPr="003608AD" w:rsidTr="00FE3C6C">
        <w:trPr>
          <w:trHeight w:val="175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Королевич  Елисей. Победа добра над злом.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Музыкаль</w:t>
            </w:r>
            <w:r w:rsidRPr="003608AD">
              <w:rPr>
                <w:sz w:val="20"/>
                <w:szCs w:val="20"/>
              </w:rPr>
              <w:t>ность пушкинской сказки.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Практикум, создание текстов определенного жанра и </w:t>
            </w:r>
            <w:r w:rsidRPr="003608AD">
              <w:rPr>
                <w:sz w:val="20"/>
                <w:szCs w:val="20"/>
              </w:rPr>
              <w:lastRenderedPageBreak/>
              <w:t>проблематики.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Выразительное чтение эпизодов, чтение статьи учебника, ответы на </w:t>
            </w:r>
            <w:r w:rsidRPr="003608AD">
              <w:rPr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работать с лексикой и ритмом сказки, проводить работу по стилистике </w:t>
            </w:r>
            <w:r w:rsidRPr="003608AD">
              <w:rPr>
                <w:sz w:val="20"/>
                <w:szCs w:val="20"/>
              </w:rPr>
              <w:lastRenderedPageBreak/>
              <w:t>сказки, определять музыкальность пушкинской сказки.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3608AD">
              <w:rPr>
                <w:sz w:val="20"/>
                <w:szCs w:val="20"/>
              </w:rPr>
              <w:t xml:space="preserve"> выделяет и формулирует познавательную цель.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Формирование внутренней позиции школьника на основе поступков </w:t>
            </w:r>
            <w:r w:rsidRPr="003608AD">
              <w:rPr>
                <w:sz w:val="20"/>
                <w:szCs w:val="20"/>
              </w:rPr>
              <w:lastRenderedPageBreak/>
              <w:t>положительного героя; нравственно-этической ориентации, обеспечивающей личностный моральный выбор.</w:t>
            </w:r>
          </w:p>
        </w:tc>
      </w:tr>
      <w:tr w:rsidR="00E748EE" w:rsidRPr="003608AD" w:rsidTr="00FE3C6C">
        <w:trPr>
          <w:trHeight w:val="1845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Сказки А.С.Пушкина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Поэма «Руслан и Людмила».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Самостоятель-ная работа с литературовед-ческим портфолио.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с иллюстрациями, восстановление деформированного текста, проверочная работа.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восстанавливать деформированный текст, чувствовать логику текста.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Антоний Погорельский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общеметоди-ческой направленно-</w:t>
            </w:r>
            <w:r w:rsidRPr="003608AD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Самостоятель-ная работа с литературовед-ческим портфолио по первичному проектированию выполнения творческого задания по теме.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жизни писателя, что такое псевдоним;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разбивать большие абзацы на более маленькие отрывки, правильно интонировать, верно понимать смысловые отрывки.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умет выделять то, что уже усвоено и что ещё подлежит усвоению.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объяснять особенности текста литературной сказки начала 19 века.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обсуждать разные точки зрения и вырабатывать общее мнение по проблеме урока.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мотивации к самосовершенствованию.</w:t>
            </w:r>
          </w:p>
        </w:tc>
      </w:tr>
      <w:tr w:rsidR="00E748EE" w:rsidRPr="003608AD" w:rsidTr="00FE3C6C">
        <w:trPr>
          <w:trHeight w:val="186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Мир детства в изображении А.Погорельско</w:t>
            </w:r>
            <w:r>
              <w:rPr>
                <w:sz w:val="20"/>
                <w:szCs w:val="20"/>
              </w:rPr>
              <w:t>-</w:t>
            </w:r>
            <w:r w:rsidRPr="003608AD">
              <w:rPr>
                <w:sz w:val="20"/>
                <w:szCs w:val="20"/>
              </w:rPr>
              <w:t>го.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рефлексии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Индивидуаль-ная и парная работа с дидактическим материалом по</w:t>
            </w:r>
            <w:r>
              <w:rPr>
                <w:sz w:val="20"/>
                <w:szCs w:val="20"/>
              </w:rPr>
              <w:t xml:space="preserve"> теме, коллективное проектирова</w:t>
            </w:r>
            <w:r w:rsidRPr="003608AD">
              <w:rPr>
                <w:sz w:val="20"/>
                <w:szCs w:val="20"/>
              </w:rPr>
              <w:t>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Краткий пересказ, выразительное чтение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что такое сюжет, причудливый сюжет;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фантастическое и достоверно-реальное в сказке, находить абзацы, имеющие нравоучительный характер.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</w:t>
            </w:r>
            <w:r w:rsidRPr="003608AD">
              <w:rPr>
                <w:sz w:val="20"/>
                <w:szCs w:val="20"/>
              </w:rPr>
              <w:t xml:space="preserve"> работать с учебником, выделять главное в тексте, </w:t>
            </w:r>
            <w:r>
              <w:rPr>
                <w:sz w:val="20"/>
                <w:szCs w:val="20"/>
              </w:rPr>
              <w:t>отвечать на поставленный вопрос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484694">
              <w:rPr>
                <w:sz w:val="22"/>
                <w:szCs w:val="22"/>
              </w:rPr>
              <w:t xml:space="preserve"> </w:t>
            </w:r>
            <w:r w:rsidRPr="0087465E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интереса, навыков сопоставления.</w:t>
            </w:r>
          </w:p>
        </w:tc>
      </w:tr>
      <w:tr w:rsidR="00E748EE" w:rsidRPr="003608AD" w:rsidTr="00FE3C6C">
        <w:trPr>
          <w:trHeight w:val="416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В.М.Гаршин. Человек обостренной совести. Сказка «</w:t>
            </w:r>
            <w:r w:rsidRPr="003608AD">
              <w:rPr>
                <w:sz w:val="20"/>
                <w:szCs w:val="20"/>
                <w:lang w:val="en-US"/>
              </w:rPr>
              <w:t>Attalea Prinseps</w:t>
            </w:r>
            <w:r w:rsidRPr="003608AD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Понимание и интегрирование информации в имеющийся запас знаний, преобразование, </w:t>
            </w:r>
            <w:r>
              <w:rPr>
                <w:sz w:val="20"/>
                <w:szCs w:val="20"/>
              </w:rPr>
              <w:t>структурирова-ни</w:t>
            </w:r>
            <w:r w:rsidRPr="003608AD">
              <w:rPr>
                <w:sz w:val="20"/>
                <w:szCs w:val="20"/>
              </w:rPr>
              <w:t>е, воспроизведение и применение с учетом решаемых задач.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в учебнике, чтение сказки, полноценное ее восприятие; ответы на вопросы; выразительное чтение; установление ассоциативных связей с иллюстрацией художника И. Пчелко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факты биографии писателя, сведения о его творческом пути; содержание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доказать принадлежность произведения к жанру сказки, объяснить непохожесть действующих лиц, роль описания пальмы, причину изменения тональности в описании оранжереи, отношение автора к изображаемому, уметь устанавливать связь между прочитанным и изображением </w:t>
            </w:r>
            <w:r w:rsidRPr="003608AD">
              <w:rPr>
                <w:sz w:val="20"/>
                <w:szCs w:val="20"/>
              </w:rPr>
              <w:lastRenderedPageBreak/>
              <w:t>художника.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rPr>
          <w:trHeight w:val="1264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</w:t>
            </w:r>
            <w:r w:rsidRPr="003608AD">
              <w:rPr>
                <w:sz w:val="20"/>
                <w:szCs w:val="20"/>
                <w:lang w:val="en-US"/>
              </w:rPr>
              <w:t>Attalea</w:t>
            </w:r>
            <w:r w:rsidRPr="003608AD"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  <w:lang w:val="en-US"/>
              </w:rPr>
              <w:t>Prinseps</w:t>
            </w:r>
            <w:r w:rsidRPr="003608AD">
              <w:rPr>
                <w:sz w:val="20"/>
                <w:szCs w:val="20"/>
              </w:rPr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чтение, анализ содержания, работа со статьей учебника «Поразмышляем над прочитанным».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понятие «антитеза» как основной художественный прием, пафос произведения;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героическое и обыденное в сказке, анализировать текст.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rPr>
          <w:trHeight w:val="285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М.Ю.Лермон-тов.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Составление таблицы, работа в парах по образцу выполнения задания по теме, лабораторная работа с последующей проверкой.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его героическую направленность, отношение автора к родине;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умеет определять последовательность выполнения заданий для достижения цели.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находить и отбирать необходимую информацию.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умеет применять изученные навыки при работе по анализу текста.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 к обще культурному наследию России.</w:t>
            </w:r>
          </w:p>
        </w:tc>
      </w:tr>
      <w:tr w:rsidR="00E748EE" w:rsidRPr="003608AD" w:rsidTr="00FE3C6C">
        <w:trPr>
          <w:trHeight w:val="195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Комплексное повторение, самостоятельная работа с литературовед-ческим портфолио, лабораторная работа.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r>
              <w:rPr>
                <w:sz w:val="20"/>
                <w:szCs w:val="20"/>
              </w:rPr>
              <w:t xml:space="preserve"> иллюстрациями Бородинского сра</w:t>
            </w:r>
            <w:r w:rsidRPr="003608AD">
              <w:rPr>
                <w:sz w:val="20"/>
                <w:szCs w:val="20"/>
              </w:rPr>
              <w:t>жения.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 w:rsidRPr="00C97D06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C97D06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</w:t>
            </w:r>
            <w:r w:rsidRPr="00C97D06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C97D06">
              <w:rPr>
                <w:b/>
                <w:i/>
                <w:sz w:val="20"/>
                <w:szCs w:val="20"/>
              </w:rPr>
              <w:t xml:space="preserve"> </w:t>
            </w:r>
            <w:r w:rsidRPr="00C97D06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 к обще культурному наследию России.</w:t>
            </w:r>
          </w:p>
        </w:tc>
      </w:tr>
      <w:tr w:rsidR="00E748EE" w:rsidRPr="003608AD" w:rsidTr="00FE3C6C">
        <w:trPr>
          <w:trHeight w:val="15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Н.В.Гоголь. Слово о поэте. Понятие о повести как эпическом ж</w:t>
            </w:r>
            <w:r>
              <w:rPr>
                <w:sz w:val="20"/>
                <w:szCs w:val="20"/>
              </w:rPr>
              <w:t xml:space="preserve">анре. </w:t>
            </w:r>
            <w:r>
              <w:rPr>
                <w:sz w:val="20"/>
                <w:szCs w:val="20"/>
              </w:rPr>
              <w:lastRenderedPageBreak/>
              <w:t>Сюжет повести «Заколдован</w:t>
            </w:r>
            <w:r w:rsidRPr="003608AD">
              <w:rPr>
                <w:sz w:val="20"/>
                <w:szCs w:val="20"/>
              </w:rPr>
              <w:t>ное место»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«открытия» нового знания.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эвристической ситуации – конкурс сообщений по теме, пересказ статьи с опорой </w:t>
            </w:r>
            <w:r>
              <w:rPr>
                <w:sz w:val="20"/>
                <w:szCs w:val="20"/>
              </w:rPr>
              <w:lastRenderedPageBreak/>
              <w:t>на тезисный план.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 писателе, чтение повести, ее полноценное восприятие; ответы на вопросы, составление плана </w:t>
            </w:r>
            <w:r w:rsidRPr="003608AD">
              <w:rPr>
                <w:sz w:val="20"/>
                <w:szCs w:val="20"/>
              </w:rPr>
              <w:lastRenderedPageBreak/>
              <w:t>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факты жизни писателя, связанные с историей создания сборника «Вечера на хуторе…», сюжет повести «Заколдованное </w:t>
            </w:r>
            <w:r w:rsidRPr="003608AD">
              <w:rPr>
                <w:sz w:val="20"/>
                <w:szCs w:val="20"/>
              </w:rPr>
              <w:lastRenderedPageBreak/>
              <w:t xml:space="preserve">место», представлять обстановку и место действия, обычаи украинского народа;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саморефлексии – самодиагностики и коррекции коллективной деятельности.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знакомится с элементами жизни и быта украинского народа, умеет </w:t>
            </w:r>
            <w:r>
              <w:rPr>
                <w:sz w:val="20"/>
                <w:szCs w:val="20"/>
              </w:rPr>
              <w:lastRenderedPageBreak/>
              <w:t>пересказывать содержание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навыков анализа текста, расширения кругозора.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и фантастичес</w:t>
            </w:r>
            <w:r w:rsidRPr="003608AD">
              <w:rPr>
                <w:sz w:val="20"/>
                <w:szCs w:val="20"/>
              </w:rPr>
              <w:t>кое в сюжете повести</w:t>
            </w:r>
            <w:r>
              <w:rPr>
                <w:sz w:val="20"/>
                <w:szCs w:val="20"/>
              </w:rPr>
              <w:t xml:space="preserve"> Н.В.Гоголя.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самостоятельная работа с литературовед-ческим портфолио, работа в парах по алгоритму выполнения задачи.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Пересказ быличек, легенд, преданий,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произведениями живописи; анализ языка повести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определение теоретических понятий: юмор, фантастика;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смешное. 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числа с помощью компьютерных средств.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знакомится с фактами жизни и быта украинского народа, умеет пересказывать содержание текста с элементами анализа.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Н.В.Гоголь «Вечера на хуторе близ Диканьки»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>внеклассного чтения.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 w:rsidRPr="00DA759A">
              <w:rPr>
                <w:sz w:val="20"/>
                <w:szCs w:val="22"/>
              </w:rPr>
              <w:t xml:space="preserve">Беседа, выполнение поисковых или проблемных заданий в малых </w:t>
            </w:r>
            <w:r w:rsidRPr="00DA759A">
              <w:rPr>
                <w:sz w:val="20"/>
                <w:szCs w:val="22"/>
              </w:rPr>
              <w:lastRenderedPageBreak/>
              <w:t>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Художественный пересказ эпизодов; инсценирование эпизодов, создание иллюстраций, </w:t>
            </w:r>
            <w:r w:rsidRPr="003608AD">
              <w:rPr>
                <w:sz w:val="20"/>
                <w:szCs w:val="20"/>
              </w:rPr>
              <w:lastRenderedPageBreak/>
              <w:t>фантастического рассказа, связанного с народными традициями, верованиями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, какие еще повести входят в сборник «Вечера на хуторе близ Диканьки»; </w:t>
            </w:r>
            <w:r w:rsidRPr="003608AD">
              <w:rPr>
                <w:b/>
                <w:sz w:val="20"/>
                <w:szCs w:val="20"/>
              </w:rPr>
              <w:t xml:space="preserve">иметь </w:t>
            </w:r>
            <w:r w:rsidRPr="003608AD">
              <w:rPr>
                <w:sz w:val="20"/>
                <w:szCs w:val="20"/>
              </w:rPr>
              <w:lastRenderedPageBreak/>
              <w:t xml:space="preserve">общее представление об их содержании, художественном своеобразии;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строить монологическое высказывание, пересказывать эпизоды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30FC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</w:t>
            </w:r>
            <w:r w:rsidRPr="00630FCF">
              <w:rPr>
                <w:sz w:val="20"/>
                <w:szCs w:val="20"/>
              </w:rPr>
              <w:lastRenderedPageBreak/>
              <w:t>действий, поступков.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Контрольная работа  № 1 по </w:t>
            </w:r>
            <w:r>
              <w:rPr>
                <w:sz w:val="20"/>
                <w:szCs w:val="20"/>
              </w:rPr>
              <w:t>произведе</w:t>
            </w:r>
            <w:r w:rsidRPr="003608AD">
              <w:rPr>
                <w:sz w:val="20"/>
                <w:szCs w:val="20"/>
              </w:rPr>
              <w:t>ниям 1-ой половины 19 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развивающего </w:t>
            </w:r>
            <w:r w:rsidRPr="003608AD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парная работа с дидактическими материалами, фиксирование собственных затруднений в деятельности.</w:t>
            </w:r>
          </w:p>
        </w:tc>
        <w:tc>
          <w:tcPr>
            <w:tcW w:w="2126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 ответа в тестовых заданиях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содержание изученных произведений, определения теоретико-литературных понятий;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делать анализ текста, используя изученную терминологию и полученные знания.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синтезировать полученную информацию для составления ответа.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определять меру усвоения изученного материала.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Н.А.Некрасов «Есть женщины в русских селеньях…» </w:t>
            </w:r>
            <w:r w:rsidRPr="003608AD">
              <w:rPr>
                <w:sz w:val="20"/>
                <w:szCs w:val="20"/>
              </w:rPr>
              <w:lastRenderedPageBreak/>
              <w:t>- отрывок из поэмы «Мороз, Красный нос»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Комплексное повторение, самостоятельная работа с литературовед-</w:t>
            </w:r>
            <w:r>
              <w:rPr>
                <w:sz w:val="20"/>
                <w:szCs w:val="20"/>
              </w:rPr>
              <w:lastRenderedPageBreak/>
              <w:t>ческим портфолио, заполнение таблицы в парах сильный-слабый, коллективное проектирование способов выполнения заданий.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Беседа по прочитанному, выборочное чтение, выразительное чтение, ответы на </w:t>
            </w:r>
            <w:r w:rsidRPr="003608AD">
              <w:rPr>
                <w:sz w:val="20"/>
                <w:szCs w:val="20"/>
              </w:rPr>
              <w:lastRenderedPageBreak/>
              <w:t xml:space="preserve">вопросы 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историю создания поэмы «Мороз, Красный нос», смысл названия поэмы, понятия </w:t>
            </w:r>
            <w:r w:rsidRPr="003608AD">
              <w:rPr>
                <w:sz w:val="20"/>
                <w:szCs w:val="20"/>
              </w:rPr>
              <w:lastRenderedPageBreak/>
              <w:t xml:space="preserve">«рифмы», способы рифмовки;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в тексте примеры используемых видов рифм.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формирует ситуацию саморегуляции эмоциональных и функциональных состояний, т.е формирует операциональный </w:t>
            </w:r>
            <w:r>
              <w:rPr>
                <w:sz w:val="20"/>
                <w:szCs w:val="20"/>
              </w:rPr>
              <w:lastRenderedPageBreak/>
              <w:t>опыт.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знакомится с элементами жизни и бытом русского народа, умеет составлять  план и пересказывать содержание текста по плану.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работы в группе (проектные формы работы, ситуации учебного сотрудничества).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Мир детства в стихотворении Н.А.Некрасова «Крестьянские дети».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общеме- тодической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повторение, самостоятельная работа с литературовед-ческим портфолио, формирование диалоговой ситуации.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содержание стихотворения;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интегрируется в группу сверстников и строит продуктивное взаимодействие со сверстниками и взрослыми.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знакомится с жизнью и бытом русского народа, умеет пересказывать содержание текста.</w:t>
            </w:r>
          </w:p>
          <w:p w:rsidR="00E748EE" w:rsidRPr="00C201E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44.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И.С.Тургенев.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Слово о писателе. История создания рассказа «Муму». Быт и нравы крепостной </w:t>
            </w:r>
            <w:r w:rsidRPr="003608AD">
              <w:rPr>
                <w:sz w:val="20"/>
                <w:szCs w:val="20"/>
              </w:rPr>
              <w:lastRenderedPageBreak/>
              <w:t>России в рассказе.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«открытия» нового знания.</w:t>
            </w:r>
          </w:p>
        </w:tc>
        <w:tc>
          <w:tcPr>
            <w:tcW w:w="1701" w:type="dxa"/>
          </w:tcPr>
          <w:p w:rsidR="00E748EE" w:rsidRPr="008F6654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Пересказ по плану содержания статьи, работа в парах с последующей самопроверкой, составление словаря понятий.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</w:t>
            </w:r>
            <w:r w:rsidRPr="003608AD">
              <w:rPr>
                <w:sz w:val="20"/>
                <w:szCs w:val="20"/>
              </w:rPr>
              <w:lastRenderedPageBreak/>
              <w:t>текста,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значение понятий «крепостное </w:t>
            </w:r>
            <w:r w:rsidRPr="003608AD">
              <w:rPr>
                <w:sz w:val="20"/>
                <w:szCs w:val="20"/>
              </w:rPr>
              <w:lastRenderedPageBreak/>
              <w:t xml:space="preserve">право», «крепостничество», сюжет рассказа;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сравнивать свои действия с ожидаемым результатом.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E748EE" w:rsidRPr="00C201E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формирует навыки речевого отображения </w:t>
            </w:r>
            <w:r>
              <w:rPr>
                <w:sz w:val="20"/>
                <w:szCs w:val="20"/>
              </w:rPr>
              <w:lastRenderedPageBreak/>
              <w:t>«описание, объяснение», содержание совершаемых действий в форме речевых значений.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История отношений Герасима и Татьяны. Герасим и его окружение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8F6654" w:rsidRDefault="00E748EE" w:rsidP="00FE3C6C">
            <w:pPr>
              <w:contextualSpacing/>
              <w:rPr>
                <w:sz w:val="20"/>
                <w:szCs w:val="20"/>
              </w:rPr>
            </w:pPr>
            <w:r w:rsidRPr="008F6654">
              <w:rPr>
                <w:sz w:val="20"/>
                <w:szCs w:val="20"/>
              </w:rPr>
              <w:t xml:space="preserve"> Работа в парах по выполнению алгоритма, структурирова-ние и систематизация изучаемого материала.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высказывания с целью анализа текста.</w:t>
            </w:r>
          </w:p>
          <w:p w:rsidR="00E748EE" w:rsidRPr="00803A5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анализировать текст с целью выделения важных деталей. </w:t>
            </w: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собственную точку зрения.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46.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Герасим и Муму. Счастливый год.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8F6654" w:rsidRDefault="00E748EE" w:rsidP="00FE3C6C">
            <w:pPr>
              <w:contextualSpacing/>
              <w:rPr>
                <w:sz w:val="20"/>
                <w:szCs w:val="20"/>
              </w:rPr>
            </w:pPr>
            <w:r w:rsidRPr="008F66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Составление словаря понятий, коллективное проектирование способов выполнения </w:t>
            </w:r>
            <w:r>
              <w:rPr>
                <w:sz w:val="20"/>
                <w:szCs w:val="20"/>
              </w:rPr>
              <w:lastRenderedPageBreak/>
              <w:t>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Осмысление изображенных в рассказе событий, пересказ, близкий к тексту, выборочный пересказ;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текст художественного произведения, понимать чувства и переживания Герасима;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lastRenderedPageBreak/>
              <w:t>строить устное высказывание с опорой на текст, объяснять перемены, произошедшие с героем с появлением Муму, определять роль используемых автором сравнений и эпитетов, которые помогают представить внешний облик героя, объяснить отношение Тургенева к Герасиму.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речевое высказывание – доказательство.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формулирует возможные варианты решения проблемы, который проявляется </w:t>
            </w:r>
            <w:r>
              <w:rPr>
                <w:sz w:val="20"/>
                <w:szCs w:val="20"/>
              </w:rPr>
              <w:lastRenderedPageBreak/>
              <w:t>в ходе проведения исследования, умеет анализировать текст.</w:t>
            </w:r>
          </w:p>
          <w:p w:rsidR="00E748EE" w:rsidRPr="00803A5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сотрудничать в коллективе для разрешения поставленной проблемы.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color w:val="000000"/>
                <w:sz w:val="20"/>
                <w:szCs w:val="20"/>
              </w:rPr>
            </w:pPr>
            <w:r w:rsidRPr="008F6654">
              <w:rPr>
                <w:sz w:val="20"/>
                <w:szCs w:val="22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проводить частичный анализ центральных эпизодов  текста, проследить  за изменениями, произошедшими в главном герое.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48.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Духовные и нравственные качества </w:t>
            </w:r>
            <w:r w:rsidRPr="003608AD">
              <w:rPr>
                <w:sz w:val="20"/>
                <w:szCs w:val="20"/>
              </w:rPr>
              <w:lastRenderedPageBreak/>
              <w:t>Герасима:  сила, достоинство, сострадание, великодушие, трудолюбие.  Протест героя против отношений барства и рабства. Подготовка к сочинению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Индивидуальная и парная работа с дидактическим </w:t>
            </w:r>
            <w:r>
              <w:rPr>
                <w:sz w:val="20"/>
                <w:szCs w:val="20"/>
              </w:rPr>
              <w:lastRenderedPageBreak/>
              <w:t>материалом по определению жанра произведения, выявление сформировано-сти навыков определения композиционных особенностей текста, способности охарактеризо-вать литературного героя.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Ответы на вопросы: выразительное чтение, выборочное </w:t>
            </w:r>
            <w:r w:rsidRPr="003608AD">
              <w:rPr>
                <w:sz w:val="20"/>
                <w:szCs w:val="20"/>
              </w:rPr>
              <w:lastRenderedPageBreak/>
              <w:t>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сюжет рассказа, понимать духовные и </w:t>
            </w:r>
            <w:r w:rsidRPr="003608AD">
              <w:rPr>
                <w:sz w:val="20"/>
                <w:szCs w:val="20"/>
              </w:rPr>
              <w:lastRenderedPageBreak/>
              <w:t xml:space="preserve">нравственные качества Герасима, определение понятий: портрет, пейзаж, литературный герой;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определяет меру усвоения изученного материала.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lastRenderedPageBreak/>
              <w:t>проводить исследование прочитанного текста, выбирать нужную информацию из прочитанного.</w:t>
            </w:r>
          </w:p>
          <w:p w:rsidR="00E748EE" w:rsidRPr="00803A5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делать анализ текста, используя изученную терминологию и полученные знания.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Анализ сочинений. Работа над ошибками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8F6654">
              <w:rPr>
                <w:sz w:val="20"/>
                <w:szCs w:val="20"/>
              </w:rPr>
              <w:t>Уровень знаний по предмету, личные наблюдения учителя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Анализ сочинений, работа над ошибками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ошибок.</w:t>
            </w:r>
          </w:p>
        </w:tc>
        <w:tc>
          <w:tcPr>
            <w:tcW w:w="3119" w:type="dxa"/>
          </w:tcPr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50.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А.А</w:t>
            </w:r>
            <w:r>
              <w:rPr>
                <w:sz w:val="20"/>
                <w:szCs w:val="20"/>
              </w:rPr>
              <w:t xml:space="preserve">.Фет. Слово о </w:t>
            </w:r>
            <w:r>
              <w:rPr>
                <w:sz w:val="20"/>
                <w:szCs w:val="20"/>
              </w:rPr>
              <w:lastRenderedPageBreak/>
              <w:t>поэте. Стихотворе</w:t>
            </w:r>
            <w:r w:rsidRPr="003608AD">
              <w:rPr>
                <w:sz w:val="20"/>
                <w:szCs w:val="20"/>
              </w:rPr>
              <w:t>ние «Весенний дождь»</w:t>
            </w:r>
            <w:r>
              <w:rPr>
                <w:sz w:val="20"/>
                <w:szCs w:val="20"/>
              </w:rPr>
              <w:t xml:space="preserve"> - радостная, яркая, динамичная картина природы.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общеметодиче-</w:t>
            </w:r>
            <w:r>
              <w:rPr>
                <w:sz w:val="20"/>
                <w:szCs w:val="20"/>
              </w:rPr>
              <w:lastRenderedPageBreak/>
              <w:t>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Комплексное повторение </w:t>
            </w:r>
            <w:r>
              <w:rPr>
                <w:sz w:val="20"/>
                <w:szCs w:val="20"/>
              </w:rPr>
              <w:lastRenderedPageBreak/>
              <w:t>материала, повторение приёмов анализа текста, анализ текста при консультативной помощи учителя по алгоритму.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в учебнике, чтение </w:t>
            </w:r>
            <w:r w:rsidRPr="003608AD">
              <w:rPr>
                <w:sz w:val="20"/>
                <w:szCs w:val="20"/>
              </w:rPr>
              <w:lastRenderedPageBreak/>
              <w:t>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биографические </w:t>
            </w:r>
            <w:r w:rsidRPr="003608AD">
              <w:rPr>
                <w:sz w:val="20"/>
                <w:szCs w:val="20"/>
              </w:rPr>
              <w:lastRenderedPageBreak/>
              <w:t xml:space="preserve">сведения о Фете, содержание его стихотворения;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>авторское отношение к природе.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применяет метод информационного поиска, в том </w:t>
            </w:r>
            <w:r>
              <w:rPr>
                <w:sz w:val="20"/>
                <w:szCs w:val="20"/>
              </w:rPr>
              <w:lastRenderedPageBreak/>
              <w:t>числе с помощью компьютерных средств.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приобретает навыки выразительного чтения, учится проводить исследование прочитанного текста.</w:t>
            </w:r>
          </w:p>
          <w:p w:rsidR="00E748EE" w:rsidRPr="00803A5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сотрудничества.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Воспитание чувства гордости и уважения к </w:t>
            </w:r>
            <w:r>
              <w:rPr>
                <w:sz w:val="20"/>
                <w:szCs w:val="20"/>
              </w:rPr>
              <w:lastRenderedPageBreak/>
              <w:t>культурному наследию своей страны, формирование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 в парах сильный-слабый с последующей проверкой по алгоритму выполнения задачи.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3608AD"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 w:rsidRPr="003608AD">
              <w:rPr>
                <w:sz w:val="20"/>
                <w:szCs w:val="20"/>
              </w:rPr>
              <w:t>различие между былью Н.В.Гоголя и былью Л.Н.Толстого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составляет план учебных действий для раскрытия цели урока (умеет рассказывать, о чём произведение и какова его тема).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знает элементы биографии и творчества выдающегося русского писателя, знает содержание прочитанного.</w:t>
            </w:r>
          </w:p>
          <w:p w:rsidR="00E748EE" w:rsidRPr="003169DA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и познавательного интереса, системы моральных норм и ценностей на основе литературных произведений.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Жилин и Костылин – два разных характера, две разные судьбы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 по образцу выполнения задачи,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формирует ситуацию рефлексии – самодиагностики и самокоррекции коллективной деятельности. 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и определять сущность характеристик изучаемых объектов.</w:t>
            </w:r>
          </w:p>
          <w:p w:rsidR="00E748EE" w:rsidRPr="003169DA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сотрудничества.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познавательного интереса.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53.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движение картин, эпизодов, интонаций в рассказе Л. Толстого (от войны и вражды к милосердию и духовной близости).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высказывание с целью анализа текста.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проводить исследование и определять сущность характеристик изучаемых объектов.</w:t>
            </w:r>
          </w:p>
          <w:p w:rsidR="00E748EE" w:rsidRPr="003169DA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системы личностных отношений к происходящим событиям и поступкам на основе норм морали нашего общеста.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54.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Краткость и выразитель</w:t>
            </w:r>
            <w:r w:rsidRPr="003608AD">
              <w:rPr>
                <w:sz w:val="20"/>
                <w:szCs w:val="20"/>
              </w:rPr>
              <w:t>н</w:t>
            </w:r>
            <w:r w:rsidRPr="003608AD">
              <w:rPr>
                <w:sz w:val="20"/>
                <w:szCs w:val="20"/>
              </w:rPr>
              <w:lastRenderedPageBreak/>
              <w:t>ость языка рассказа.  Рассказ, сюжет, композиция, идея произведения.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 w:rsidRPr="005137DC">
              <w:rPr>
                <w:sz w:val="20"/>
                <w:szCs w:val="22"/>
              </w:rPr>
              <w:t xml:space="preserve">Понимание информации, </w:t>
            </w:r>
            <w:r w:rsidRPr="005137DC">
              <w:rPr>
                <w:sz w:val="20"/>
                <w:szCs w:val="22"/>
              </w:rPr>
              <w:lastRenderedPageBreak/>
              <w:t>представленной в виде таблиц, схем, моделей, использование для решения практических задач справочников по теме.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Самостоятельный поиск ответа на </w:t>
            </w:r>
            <w:r w:rsidRPr="003608AD">
              <w:rPr>
                <w:sz w:val="20"/>
                <w:szCs w:val="20"/>
              </w:rPr>
              <w:lastRenderedPageBreak/>
              <w:t>проблемные вопросы, наблюдения над языком рассказа, комментирование художественного произведения; анализ художественного текста.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Понимать</w:t>
            </w:r>
            <w:r w:rsidRPr="003608AD">
              <w:rPr>
                <w:sz w:val="20"/>
                <w:szCs w:val="20"/>
              </w:rPr>
              <w:t xml:space="preserve"> простоту и динамику языка </w:t>
            </w:r>
            <w:r w:rsidRPr="003608AD">
              <w:rPr>
                <w:sz w:val="20"/>
                <w:szCs w:val="20"/>
              </w:rPr>
              <w:lastRenderedPageBreak/>
              <w:t>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</w:tc>
        <w:tc>
          <w:tcPr>
            <w:tcW w:w="3119" w:type="dxa"/>
          </w:tcPr>
          <w:p w:rsidR="00E748EE" w:rsidRPr="005137DC" w:rsidRDefault="00E748EE" w:rsidP="00FE3C6C">
            <w:pPr>
              <w:contextualSpacing/>
              <w:rPr>
                <w:sz w:val="20"/>
              </w:rPr>
            </w:pPr>
            <w:r w:rsidRPr="005137DC">
              <w:rPr>
                <w:b/>
                <w:i/>
                <w:sz w:val="20"/>
                <w:szCs w:val="22"/>
              </w:rPr>
              <w:lastRenderedPageBreak/>
              <w:t>Регулятивные:</w:t>
            </w:r>
            <w:r w:rsidRPr="005137DC">
              <w:rPr>
                <w:sz w:val="20"/>
                <w:szCs w:val="22"/>
              </w:rPr>
              <w:t xml:space="preserve"> принимает и сохраняет учебную задачу; </w:t>
            </w:r>
            <w:r w:rsidRPr="005137DC">
              <w:rPr>
                <w:sz w:val="20"/>
                <w:szCs w:val="22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5137DC" w:rsidRDefault="00E748EE" w:rsidP="00FE3C6C">
            <w:pPr>
              <w:contextualSpacing/>
              <w:rPr>
                <w:sz w:val="20"/>
              </w:rPr>
            </w:pPr>
            <w:r w:rsidRPr="005137DC">
              <w:rPr>
                <w:b/>
                <w:i/>
                <w:sz w:val="20"/>
                <w:szCs w:val="22"/>
              </w:rPr>
              <w:t>Познавательные:</w:t>
            </w:r>
            <w:r w:rsidRPr="005137DC">
              <w:rPr>
                <w:sz w:val="20"/>
                <w:szCs w:val="22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5137DC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5137DC">
              <w:rPr>
                <w:sz w:val="20"/>
                <w:szCs w:val="22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Как работать над сочинением «Жилин и Костылин: разные судьбы»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5137DC">
              <w:rPr>
                <w:sz w:val="20"/>
                <w:szCs w:val="22"/>
              </w:rPr>
              <w:t>Практикум, создание текстов определенного жанра и проблематики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над планом, над вступлением и заключением, над логическими переходами.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работать над типом речи рассуждение, над композицией сочинения.</w:t>
            </w:r>
          </w:p>
        </w:tc>
        <w:tc>
          <w:tcPr>
            <w:tcW w:w="3119" w:type="dxa"/>
          </w:tcPr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56.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А.П.Чехов. </w:t>
            </w:r>
            <w:r w:rsidRPr="003608AD">
              <w:rPr>
                <w:sz w:val="20"/>
                <w:szCs w:val="20"/>
              </w:rPr>
              <w:lastRenderedPageBreak/>
              <w:t>Слово о писателе. «Хирургия»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lastRenderedPageBreak/>
              <w:t>Самостоятельная работа с литературоведческим портфолио, работа в парах сильный-слабый по алгоритму выполнения задачи.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 </w:t>
            </w:r>
            <w:r w:rsidRPr="003608AD">
              <w:rPr>
                <w:sz w:val="20"/>
                <w:szCs w:val="20"/>
              </w:rPr>
              <w:lastRenderedPageBreak/>
              <w:t>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 и </w:t>
            </w:r>
            <w:r w:rsidRPr="003608AD">
              <w:rPr>
                <w:sz w:val="20"/>
                <w:szCs w:val="20"/>
              </w:rPr>
              <w:lastRenderedPageBreak/>
              <w:t xml:space="preserve">биографические сведения о нем;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на чем основан юмор рассказа, определять, какими средствами писатель создает юмористические ситуации. 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находить </w:t>
            </w:r>
            <w:r>
              <w:rPr>
                <w:sz w:val="20"/>
                <w:szCs w:val="20"/>
              </w:rPr>
              <w:lastRenderedPageBreak/>
              <w:t>нужную для ответа информацию из прочитанного текста.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исследования и определять сущность характеристик изучаемых объектов.</w:t>
            </w:r>
          </w:p>
          <w:p w:rsidR="00E748EE" w:rsidRPr="00816FF7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мотивации познавательного интереса.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Юмор и сатира в творчестве А.П.Чехова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теме «Средства выразительности, придающие юмористический пафос произведению» (первичное проектирование) при консультативной помощи учителя.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«О смешном в литературн</w:t>
            </w:r>
            <w:r>
              <w:rPr>
                <w:sz w:val="20"/>
                <w:szCs w:val="20"/>
              </w:rPr>
              <w:t>ом произведении. Юмор»; вырази</w:t>
            </w:r>
            <w:r w:rsidRPr="003608AD">
              <w:rPr>
                <w:sz w:val="20"/>
                <w:szCs w:val="20"/>
              </w:rPr>
              <w:t>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  <w:r w:rsidRPr="003608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выбирать нужную информацию из прочитанного текста.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проводить исследование прочитанного текста.</w:t>
            </w:r>
          </w:p>
          <w:p w:rsidR="00E748EE" w:rsidRPr="00816FF7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формировать ситуацию сотрудничества.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 текста, юмористического отношения к некоторым жизненным ситуациям.</w:t>
            </w:r>
          </w:p>
        </w:tc>
      </w:tr>
      <w:tr w:rsidR="00E748EE" w:rsidRPr="003608AD" w:rsidTr="00FE3C6C"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РУССКИЕ ПОЭТЫ 19 ВЕКА О РОДИНЕ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58.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Образы </w:t>
            </w:r>
            <w:r w:rsidRPr="003608AD">
              <w:rPr>
                <w:sz w:val="20"/>
                <w:szCs w:val="20"/>
              </w:rPr>
              <w:lastRenderedPageBreak/>
              <w:t>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Прослушивание </w:t>
            </w:r>
            <w:r>
              <w:rPr>
                <w:sz w:val="20"/>
                <w:szCs w:val="20"/>
              </w:rPr>
              <w:lastRenderedPageBreak/>
              <w:t>фонозаписи с последующим словесным иллюстрирова-нием прослушанного, создание диалоговой ситуации по теме.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</w:t>
            </w:r>
            <w:r w:rsidRPr="003608AD">
              <w:rPr>
                <w:sz w:val="20"/>
                <w:szCs w:val="20"/>
              </w:rPr>
              <w:lastRenderedPageBreak/>
              <w:t>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основные </w:t>
            </w:r>
            <w:r w:rsidRPr="003608AD">
              <w:rPr>
                <w:sz w:val="20"/>
                <w:szCs w:val="20"/>
              </w:rPr>
              <w:lastRenderedPageBreak/>
              <w:t xml:space="preserve">сведения из биографии поэтов;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 стихи, анализировать.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формирует </w:t>
            </w:r>
            <w:r>
              <w:rPr>
                <w:sz w:val="20"/>
                <w:szCs w:val="20"/>
              </w:rPr>
              <w:lastRenderedPageBreak/>
              <w:t>ситуацию рефлексии – самодиагностики и самокоррекции коллективной деятельности.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 прочитанного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Воспитание чувства </w:t>
            </w:r>
            <w:r>
              <w:rPr>
                <w:sz w:val="20"/>
                <w:szCs w:val="20"/>
              </w:rPr>
              <w:lastRenderedPageBreak/>
              <w:t>гордости и уважения к культурному наследию своей страны, формирование навыков анализа текста.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59. 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фонозаписи с последующим словесным иллюстрирова-нием прослушанного, создание диалоговой ситуации по теме.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основные сведения из биографии поэтов;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 стихи, анализировать.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рефлексии – самодиагностики и самокоррекции коллективной деятельности.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 прочитанного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E748EE" w:rsidRPr="003608AD" w:rsidTr="00FE3C6C">
        <w:trPr>
          <w:trHeight w:val="297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60.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– составление алгоритма проведения анализа поэтического текста.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план анализа лирического произведения;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работать над выразительным чтением стихотворения, анализировать текст.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прочитанного текста, выбирать нужную информацию из прочитанного.</w:t>
            </w:r>
          </w:p>
          <w:p w:rsidR="00E748EE" w:rsidRPr="002570BC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работать самостоятельно по индивидуальному маршруту восполнения проблемных зон в обучении.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E748EE" w:rsidRPr="003608AD" w:rsidTr="00FE3C6C">
        <w:trPr>
          <w:trHeight w:val="237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РУССКАЯ ЛИТЕРАТУРА 20 ВЕКА - 3</w:t>
            </w:r>
            <w:r w:rsidRPr="003608AD">
              <w:rPr>
                <w:b/>
                <w:sz w:val="20"/>
                <w:szCs w:val="20"/>
              </w:rPr>
              <w:t>3 Ч.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61.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И.А.Бунин: страницы </w:t>
            </w:r>
            <w:r w:rsidRPr="003608AD">
              <w:rPr>
                <w:sz w:val="20"/>
                <w:szCs w:val="20"/>
              </w:rPr>
              <w:lastRenderedPageBreak/>
              <w:t>биографии. Рассказ «Косцы»  как поэтическое воспоминание о Родине.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общеметодиче-</w:t>
            </w:r>
            <w:r>
              <w:rPr>
                <w:sz w:val="20"/>
                <w:szCs w:val="20"/>
              </w:rPr>
              <w:lastRenderedPageBreak/>
              <w:t>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0"/>
              </w:rPr>
              <w:lastRenderedPageBreak/>
              <w:t xml:space="preserve">Организация совместной </w:t>
            </w:r>
            <w:r w:rsidRPr="00207D53">
              <w:rPr>
                <w:sz w:val="20"/>
                <w:szCs w:val="20"/>
              </w:rPr>
              <w:lastRenderedPageBreak/>
              <w:t>учебной деятельности, понимание информации, представленной в виде таблиц, схем, моделей, использование для решения практических задач справочников по теме.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 писателе, чтение </w:t>
            </w:r>
            <w:r w:rsidRPr="003608AD">
              <w:rPr>
                <w:sz w:val="20"/>
                <w:szCs w:val="20"/>
              </w:rPr>
              <w:lastRenderedPageBreak/>
              <w:t>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3608AD">
              <w:rPr>
                <w:sz w:val="20"/>
                <w:szCs w:val="20"/>
              </w:rPr>
              <w:t xml:space="preserve">факты жизни писателя, </w:t>
            </w:r>
            <w:r w:rsidRPr="003608AD">
              <w:rPr>
                <w:sz w:val="20"/>
                <w:szCs w:val="20"/>
              </w:rPr>
              <w:lastRenderedPageBreak/>
              <w:t xml:space="preserve">положенные в основу рассказа «Косцы»;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авторское отношение к описываемым событиям;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</w:tc>
        <w:tc>
          <w:tcPr>
            <w:tcW w:w="3119" w:type="dxa"/>
          </w:tcPr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принимает и сохраняет учебную задачу; </w:t>
            </w:r>
            <w:r w:rsidRPr="00630FCF">
              <w:rPr>
                <w:sz w:val="20"/>
                <w:szCs w:val="20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lastRenderedPageBreak/>
              <w:t xml:space="preserve">Осваивает новые виды деятельности, </w:t>
            </w:r>
            <w:r w:rsidRPr="00630FCF">
              <w:rPr>
                <w:sz w:val="20"/>
                <w:szCs w:val="20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384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В.Г.Короленко</w:t>
            </w:r>
            <w:r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Слово о писателе. «В дурном обществе»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группах при консультативной помощи учителя,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о писателе; </w:t>
            </w:r>
            <w:r>
              <w:rPr>
                <w:sz w:val="20"/>
                <w:szCs w:val="20"/>
              </w:rPr>
              <w:t xml:space="preserve">осмысление сюжета </w:t>
            </w:r>
            <w:r w:rsidRPr="003608AD">
              <w:rPr>
                <w:sz w:val="20"/>
                <w:szCs w:val="20"/>
              </w:rPr>
              <w:t xml:space="preserve">произведения, изображенных в нем событий, характеров, ответы на вопросы; пересказ, близкий к тексту, выборочный пересказ; заочная экскурсия по Княж-городку, устное словесное рисование; комментирование художественного текста, установление </w:t>
            </w:r>
            <w:r w:rsidRPr="003608AD">
              <w:rPr>
                <w:sz w:val="20"/>
                <w:szCs w:val="20"/>
              </w:rPr>
              <w:lastRenderedPageBreak/>
              <w:t>ассоциативных связей с произведениями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факты жизни писателя, сюжет повести, основных героев в их взаимосвязи;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в какое время происходят события, наблюдать за художественными средствами, создающими образ одинокого ребенка;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 роль пейзажа, портрета, сравнения в описании Васи, причины </w:t>
            </w:r>
            <w:r w:rsidRPr="003608AD">
              <w:rPr>
                <w:sz w:val="20"/>
                <w:szCs w:val="20"/>
              </w:rPr>
              <w:lastRenderedPageBreak/>
              <w:t>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ситуации саморегуляции  эмоциональных и функциональных состояний, т.е операциональный опыт.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методы информационного поиска.</w:t>
            </w:r>
          </w:p>
          <w:p w:rsidR="00E748EE" w:rsidRPr="002570BC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интегрируется в группу сверстников и строит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Сюжет и композиция повести            «В дурном обществе».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парах сильный-слабый по алгоритму выполнения задачи по теме при консультатавной помощи учителя.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понятий «композиция»; «сюжет»; «повесть»; виды эпических произведений; 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выделять границы эпизодов повести, различать виды эпических произведений, определять особенности композиции произведения.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пользоваться приёмом продуктивного чтения для выработки алгоритма самостоятельного освоения текста.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осознанно и произвольно строит речевое высказывание в устной и письменной форме.</w:t>
            </w:r>
          </w:p>
          <w:p w:rsidR="00E748EE" w:rsidRPr="002570BC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оценки содержания художественных произведений, поступ-ков литературных персонажей на основе сформированных личностных ценностей.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64.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Жизнь детей из благополучной и обездоленной семей. Вася, Валек, Маруся, Тыбурций. Путь Васи к правде и добру.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0"/>
              </w:rPr>
              <w:t>Практикум, создание текстов определенного жанра и проблематики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понятия «композиция»;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</w:t>
            </w:r>
            <w:r w:rsidRPr="003608AD">
              <w:rPr>
                <w:sz w:val="20"/>
                <w:szCs w:val="20"/>
              </w:rPr>
              <w:lastRenderedPageBreak/>
              <w:t>изображаемому, к героям, в первую очередь, к Васе, определять особенности композиции произведения.</w:t>
            </w:r>
          </w:p>
        </w:tc>
        <w:tc>
          <w:tcPr>
            <w:tcW w:w="3119" w:type="dxa"/>
          </w:tcPr>
          <w:p w:rsidR="00E748EE" w:rsidRPr="00207D53" w:rsidRDefault="00E748EE" w:rsidP="00FE3C6C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lastRenderedPageBreak/>
              <w:t>Регулятивные:</w:t>
            </w:r>
            <w:r w:rsidRPr="00207D53">
              <w:rPr>
                <w:sz w:val="20"/>
                <w:szCs w:val="22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207D53" w:rsidRDefault="00E748EE" w:rsidP="00FE3C6C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Познавательные:</w:t>
            </w:r>
            <w:r w:rsidRPr="00207D53">
              <w:rPr>
                <w:sz w:val="20"/>
                <w:szCs w:val="22"/>
              </w:rPr>
              <w:t xml:space="preserve"> выполняет учебно-познавательные действия в материализованной и умственной форме;</w:t>
            </w:r>
            <w:r w:rsidRPr="00207D53">
              <w:rPr>
                <w:b/>
                <w:i/>
                <w:sz w:val="20"/>
                <w:szCs w:val="22"/>
              </w:rPr>
              <w:t xml:space="preserve"> </w:t>
            </w:r>
            <w:r w:rsidRPr="00207D53">
              <w:rPr>
                <w:sz w:val="20"/>
                <w:szCs w:val="22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207D53">
              <w:rPr>
                <w:sz w:val="20"/>
                <w:szCs w:val="22"/>
              </w:rPr>
              <w:t xml:space="preserve">строит небольшие монологические высказывания, осуществляет совместную деятельность в парах </w:t>
            </w:r>
            <w:r w:rsidRPr="00207D53">
              <w:rPr>
                <w:sz w:val="20"/>
                <w:szCs w:val="22"/>
              </w:rPr>
              <w:lastRenderedPageBreak/>
              <w:t>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Глава «Кукла» - кульминация</w:t>
            </w:r>
            <w:r>
              <w:rPr>
                <w:sz w:val="20"/>
                <w:szCs w:val="20"/>
              </w:rPr>
              <w:t xml:space="preserve"> повести. Простота и выразитель</w:t>
            </w:r>
            <w:r w:rsidRPr="003608AD">
              <w:rPr>
                <w:sz w:val="20"/>
                <w:szCs w:val="20"/>
              </w:rPr>
              <w:t>ность языка повести.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общемето-дической направленнос-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0"/>
              </w:rPr>
              <w:t>Организация совместной учебной деятельности,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определить границы эпизода в произведении,</w:t>
            </w:r>
            <w:r w:rsidRPr="003608AD">
              <w:rPr>
                <w:b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3119" w:type="dxa"/>
          </w:tcPr>
          <w:p w:rsidR="00E748EE" w:rsidRPr="00207D53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0"/>
              </w:rPr>
              <w:t>Регулятивные:</w:t>
            </w:r>
            <w:r w:rsidRPr="00207D53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207D53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0"/>
              </w:rPr>
              <w:t>Познавательные:</w:t>
            </w:r>
            <w:r w:rsidRPr="00207D53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07D53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66.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характеристики литературного персонажа.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color w:val="000000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>
              <w:rPr>
                <w:sz w:val="20"/>
                <w:szCs w:val="20"/>
              </w:rPr>
              <w:lastRenderedPageBreak/>
              <w:t>коррекционной нормы.</w:t>
            </w:r>
          </w:p>
          <w:p w:rsidR="00E748EE" w:rsidRPr="003608AD" w:rsidRDefault="00E748EE" w:rsidP="00FE3C6C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обсуждать тему сочинения, определять идею, подбирать материал, составлять план и редактировать сочинение.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составлять план действий для достижения цели, формирует навыки самоконтроля.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формулировать тему сочинения, составлять план сочинения по данной теме.</w:t>
            </w:r>
          </w:p>
          <w:p w:rsidR="00E748EE" w:rsidRPr="00513BB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адекватно использует разные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выстраивания системы личностных отношений.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С.А.Есенин. Слово о поэте. Образ родного дома </w:t>
            </w:r>
            <w:r>
              <w:rPr>
                <w:sz w:val="20"/>
                <w:szCs w:val="20"/>
              </w:rPr>
              <w:t>в стихотворе</w:t>
            </w:r>
            <w:r w:rsidRPr="003608AD">
              <w:rPr>
                <w:sz w:val="20"/>
                <w:szCs w:val="20"/>
              </w:rPr>
              <w:t>ниях Есенина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литературовед-ческим портфолио, комментирован-ное выставление оценок.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основные события жизни С.Есенина, факты его жизни;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>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выполняет учебные действия, умеет планировать алгоритм ответа.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необходимую информацию в предложенных текстах.</w:t>
            </w:r>
          </w:p>
          <w:p w:rsidR="00E748EE" w:rsidRPr="00513BB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определять общую цель и пути е достижения.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68.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Стихотворение                 «С добрым утром!». Самостоятель</w:t>
            </w:r>
            <w:r>
              <w:rPr>
                <w:sz w:val="20"/>
                <w:szCs w:val="20"/>
              </w:rPr>
              <w:t>-</w:t>
            </w:r>
            <w:r w:rsidRPr="003608AD">
              <w:rPr>
                <w:sz w:val="20"/>
                <w:szCs w:val="20"/>
              </w:rPr>
              <w:t>ная работа «Картинки из моего детства»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Фиксирование собственных затруднений в деятельности (индивидуальная и парная работа с опорным литературоведческим текстом для составления плана анализа.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Анализ стихотворения, самостоятельная творческая работа «Картинка из моего детства».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природе).</w:t>
            </w:r>
          </w:p>
        </w:tc>
        <w:tc>
          <w:tcPr>
            <w:tcW w:w="3119" w:type="dxa"/>
          </w:tcPr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30FCF">
              <w:rPr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выполнять учебные действия, уметь планировать алгоритм ответа.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уметь определять общую цель и пути её достижения.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69.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П.П.Бажов. Рассказ о жизни и творчестве писателя. </w:t>
            </w:r>
            <w:r w:rsidRPr="003608AD">
              <w:rPr>
                <w:sz w:val="20"/>
                <w:szCs w:val="20"/>
              </w:rPr>
              <w:lastRenderedPageBreak/>
              <w:t>«Медной горы Хозяйка».  Отличие сказа от сказки.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 w:rsidRPr="00484694">
              <w:rPr>
                <w:sz w:val="22"/>
                <w:szCs w:val="22"/>
              </w:rPr>
              <w:t xml:space="preserve"> </w:t>
            </w:r>
            <w:r w:rsidRPr="00207D53">
              <w:rPr>
                <w:sz w:val="20"/>
                <w:szCs w:val="20"/>
              </w:rPr>
              <w:t xml:space="preserve">Мини-размышление, уровень знаний по предмету, личное </w:t>
            </w:r>
            <w:r w:rsidRPr="00207D53">
              <w:rPr>
                <w:sz w:val="20"/>
                <w:szCs w:val="20"/>
              </w:rPr>
              <w:lastRenderedPageBreak/>
              <w:t>наблюдение учителя, дневники достижений, ответы на вопросы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 писателе; комментированное чтение, работа над пересказом, </w:t>
            </w:r>
            <w:r w:rsidRPr="003608AD">
              <w:rPr>
                <w:sz w:val="20"/>
                <w:szCs w:val="20"/>
              </w:rPr>
              <w:lastRenderedPageBreak/>
              <w:t>знакомство с жанром сказа, с его отличием от сказки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факты жизни и творчества писателя, жанр сказа;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отличать сказ от сказки; пересказывать </w:t>
            </w:r>
            <w:r w:rsidRPr="003608AD">
              <w:rPr>
                <w:sz w:val="20"/>
                <w:szCs w:val="20"/>
              </w:rPr>
              <w:lastRenderedPageBreak/>
              <w:t>сказ, аналитически читать.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ставить совместно с учителем учебную задачу на основе соотнесения усвоенного и нового материала.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овладевает </w:t>
            </w:r>
            <w:r>
              <w:rPr>
                <w:sz w:val="20"/>
                <w:szCs w:val="20"/>
              </w:rPr>
              <w:lastRenderedPageBreak/>
              <w:t>навыками смыслового чтения, умеет структурировать знания.</w:t>
            </w:r>
          </w:p>
          <w:p w:rsidR="00E748EE" w:rsidRPr="001D7F22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Воспитание чувства гордости и уважения к культурному наследию своей страны.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Язык сказа. Реальность и фантастика в сказе.  Честность, добросовест</w:t>
            </w:r>
            <w:r>
              <w:rPr>
                <w:sz w:val="20"/>
                <w:szCs w:val="20"/>
              </w:rPr>
              <w:t xml:space="preserve">-ность, </w:t>
            </w:r>
            <w:r w:rsidRPr="003608AD">
              <w:rPr>
                <w:sz w:val="20"/>
                <w:szCs w:val="20"/>
              </w:rPr>
              <w:t>трудолюбие и талант главного героя.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к структурирова-нию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язык сказа;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в сказе реальное и фантастическое, давать характеристику Степану.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последовательность действий в соответствии с поставленной целью.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анализировать объект с целью выделения существенных признаков.</w:t>
            </w:r>
          </w:p>
          <w:p w:rsidR="00E748EE" w:rsidRPr="001D7F22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71.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«Малахитовая шкатулка». Сказы П.П.Бажова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 сообщений, групповая работа (проектирова-ние) – рассуждение по теме «Стремление к совершенному мастерству в сказах П.П.Бажова».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Выборочный пересказ, беседа по творчеству П.П.Бажова,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Обсуждение иллюстраций, выразительное чтение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произведения П.П.Бажова;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работать в группе; </w:t>
            </w:r>
            <w:r w:rsidRPr="003608AD">
              <w:rPr>
                <w:b/>
                <w:sz w:val="20"/>
                <w:szCs w:val="20"/>
              </w:rPr>
              <w:t>развивать</w:t>
            </w:r>
            <w:r w:rsidRPr="003608AD">
              <w:rPr>
                <w:sz w:val="20"/>
                <w:szCs w:val="20"/>
              </w:rPr>
              <w:t xml:space="preserve"> творческие способности учащихся.</w:t>
            </w:r>
          </w:p>
        </w:tc>
        <w:tc>
          <w:tcPr>
            <w:tcW w:w="3119" w:type="dxa"/>
          </w:tcPr>
          <w:p w:rsidR="00E748EE" w:rsidRPr="00207D53" w:rsidRDefault="00E748EE" w:rsidP="00FE3C6C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Регулятивные:</w:t>
            </w:r>
            <w:r w:rsidRPr="00207D53">
              <w:rPr>
                <w:sz w:val="20"/>
                <w:szCs w:val="22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207D53" w:rsidRDefault="00E748EE" w:rsidP="00FE3C6C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Познавательные:</w:t>
            </w:r>
            <w:r w:rsidRPr="00207D53">
              <w:rPr>
                <w:sz w:val="20"/>
                <w:szCs w:val="22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207D53">
              <w:rPr>
                <w:sz w:val="20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207D53">
              <w:rPr>
                <w:sz w:val="20"/>
                <w:szCs w:val="22"/>
              </w:rPr>
              <w:lastRenderedPageBreak/>
              <w:t>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2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  <w:r>
              <w:rPr>
                <w:sz w:val="20"/>
                <w:szCs w:val="22"/>
              </w:rPr>
              <w:t>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К.Г.Паустовс-кий: страницы биографии. Сказка «Теплый хлеб». Герои сказки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 при консультативной помощи учителя,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викторина, беседа по содержанию сказки, работа над главными героями сказки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color w:val="000000"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сюжет сказки; героев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объяснять смысл названия сказки.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способности к регуляции деятельности по решению поставленных задач.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E748EE" w:rsidRPr="001D7F22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73.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D442E0">
              <w:rPr>
                <w:sz w:val="20"/>
                <w:szCs w:val="22"/>
              </w:rPr>
              <w:t>Беседа,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чтение, анали</w:t>
            </w:r>
            <w:r>
              <w:rPr>
                <w:sz w:val="20"/>
                <w:szCs w:val="20"/>
              </w:rPr>
              <w:t>з эпизода, инсценировка, беседа.</w:t>
            </w: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содержание сказки, отличие народной сказки от литературной;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отличать народную сказку от литературной.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последовательность действий в соответствии с поставленной целью.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E748EE" w:rsidRPr="001D7F22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ставить вопросы, обращаться за помощью, устанавливать и сравнивать разные точки зрения, прежде чем принимать решение, делать вывод.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vanish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Выразитель-ность и красочность языка. Сравнения и эпитеты в сказке </w:t>
            </w:r>
            <w:r w:rsidRPr="003608AD">
              <w:rPr>
                <w:sz w:val="20"/>
                <w:szCs w:val="20"/>
              </w:rPr>
              <w:lastRenderedPageBreak/>
              <w:t>К.Г.Паустовс-кого «Теплый хлеб».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D442E0">
              <w:rPr>
                <w:sz w:val="20"/>
                <w:szCs w:val="22"/>
              </w:rPr>
              <w:t>Практикум, создание текстов определенного жанра и проблематики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Анализ текста, работа над языком рассказа, над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изобразительно-выразительными средствами языка: сравнением и </w:t>
            </w:r>
            <w:r w:rsidRPr="003608AD">
              <w:rPr>
                <w:sz w:val="20"/>
                <w:szCs w:val="20"/>
              </w:rPr>
              <w:lastRenderedPageBreak/>
              <w:t xml:space="preserve">эпитетами, творческая работа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( сочинен</w:t>
            </w:r>
            <w:r>
              <w:rPr>
                <w:sz w:val="20"/>
                <w:szCs w:val="20"/>
              </w:rPr>
              <w:t>ие-миниатюра «Я увидел чудо…»).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видеть необычное в обычном, выразительность и красочность языка, лиризм описаний, находить эпитеты и </w:t>
            </w:r>
            <w:r w:rsidRPr="003608AD">
              <w:rPr>
                <w:sz w:val="20"/>
                <w:szCs w:val="20"/>
              </w:rPr>
              <w:lastRenderedPageBreak/>
              <w:t>сравнения в сказке, анализировать текст.</w:t>
            </w:r>
          </w:p>
        </w:tc>
        <w:tc>
          <w:tcPr>
            <w:tcW w:w="3119" w:type="dxa"/>
          </w:tcPr>
          <w:p w:rsidR="00E748EE" w:rsidRPr="00D442E0" w:rsidRDefault="00E748EE" w:rsidP="00FE3C6C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lastRenderedPageBreak/>
              <w:t>Регулятивные:</w:t>
            </w:r>
            <w:r w:rsidRPr="00D442E0">
              <w:rPr>
                <w:sz w:val="20"/>
                <w:szCs w:val="22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D442E0" w:rsidRDefault="00E748EE" w:rsidP="00FE3C6C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Познавательные:</w:t>
            </w:r>
            <w:r w:rsidRPr="00D442E0">
              <w:rPr>
                <w:sz w:val="20"/>
                <w:szCs w:val="22"/>
              </w:rPr>
              <w:t xml:space="preserve"> выполняет учебно-познавательные действия </w:t>
            </w:r>
            <w:r w:rsidRPr="00D442E0">
              <w:rPr>
                <w:sz w:val="20"/>
                <w:szCs w:val="22"/>
              </w:rPr>
              <w:lastRenderedPageBreak/>
              <w:t>в материализованной и умственной форме;</w:t>
            </w:r>
            <w:r w:rsidRPr="00D442E0">
              <w:rPr>
                <w:b/>
                <w:i/>
                <w:sz w:val="20"/>
                <w:szCs w:val="22"/>
              </w:rPr>
              <w:t xml:space="preserve"> </w:t>
            </w:r>
            <w:r w:rsidRPr="00D442E0">
              <w:rPr>
                <w:sz w:val="20"/>
                <w:szCs w:val="22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D442E0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D442E0">
              <w:rPr>
                <w:sz w:val="20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D442E0">
              <w:rPr>
                <w:sz w:val="20"/>
                <w:szCs w:val="22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К.Г.Паустов</w:t>
            </w:r>
            <w:r w:rsidRPr="003608A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r w:rsidRPr="003608AD">
              <w:rPr>
                <w:sz w:val="20"/>
                <w:szCs w:val="20"/>
              </w:rPr>
              <w:t>кий. Рассказ «Заячьи лапы».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заполнение таблицы при консультативной помощи учителя с последующей взаимопровер-кой по вариантам.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Выборочное чтение рассказа, его восприятие; краткий пересказ; устное словесное рисование, ком -ментирование художественного текста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сюжет рассказа;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взаимоотношения героев;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способности к регуляции учебной деятельности.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E748EE" w:rsidRPr="005603F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планирует учебное сотрудничество в коллективе, адекватно использует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76.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С.Я.Маршак. Слово о писателе. Пьеса-сказка С.Я.Маршака «Двенадцать месяцев»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по образцу выполнения задачи: составление словаря терминов, коллективное проектирования </w:t>
            </w:r>
            <w:r>
              <w:rPr>
                <w:sz w:val="20"/>
                <w:szCs w:val="20"/>
              </w:rPr>
              <w:lastRenderedPageBreak/>
              <w:t>способов выполнения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</w:t>
            </w:r>
            <w:r w:rsidRPr="003608AD">
              <w:rPr>
                <w:sz w:val="20"/>
                <w:szCs w:val="20"/>
              </w:rPr>
              <w:lastRenderedPageBreak/>
              <w:t>художественных текстов (легенды и сказки)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</w:t>
            </w:r>
            <w:r w:rsidRPr="003608AD">
              <w:rPr>
                <w:sz w:val="20"/>
                <w:szCs w:val="20"/>
              </w:rPr>
              <w:lastRenderedPageBreak/>
              <w:t xml:space="preserve">(заимствование сюжета, образов, создание собственной оригинальной сказки);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отличать пьесу от других произведений, читать драматическое произведение.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способность к регуляции учебной деятельности, учится оценивать полученную информацию с точки зрения нужности.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искать и выделять необходимую информацию, формирует способности к освоению новых видов деятельности.</w:t>
            </w:r>
          </w:p>
          <w:p w:rsidR="00E748EE" w:rsidRPr="005603F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работать в группе: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Положительные и отрицательные герои пьесы-сказки «Двенадцать месяцев». Художествен-ные </w:t>
            </w:r>
            <w:r w:rsidRPr="003608AD">
              <w:rPr>
                <w:sz w:val="20"/>
                <w:szCs w:val="20"/>
              </w:rPr>
              <w:t>особенности пьесы-сказки.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Комплексное повторение, самостоятельная работа – составление сообщения по темам при консультативной помощи учителя с последующей самопроверкой и взаимопровер-кой по алгоритму проведения работы.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сюжета сказки, изображенных в ней событий; инсценирование, чтение по ролям, устное словесное рисование; само-стоятельный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сюжет сказки,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E748EE" w:rsidRPr="00186B9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устанавливать и сравнивать разные точки зрения, прежде чем принимать решение и делать вывод.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78.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C4509E">
              <w:rPr>
                <w:sz w:val="20"/>
                <w:szCs w:val="20"/>
              </w:rPr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роды и жанры литературы;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 пьесу по ролям, отвечать на вопросы.</w:t>
            </w:r>
          </w:p>
        </w:tc>
        <w:tc>
          <w:tcPr>
            <w:tcW w:w="3119" w:type="dxa"/>
          </w:tcPr>
          <w:p w:rsidR="00E748EE" w:rsidRPr="00D442E0" w:rsidRDefault="00E748EE" w:rsidP="00FE3C6C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Регулятивные:</w:t>
            </w:r>
            <w:r w:rsidRPr="00D442E0">
              <w:rPr>
                <w:sz w:val="20"/>
                <w:szCs w:val="22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D442E0" w:rsidRDefault="00E748EE" w:rsidP="00FE3C6C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Познавательные:</w:t>
            </w:r>
            <w:r w:rsidRPr="00D442E0">
              <w:rPr>
                <w:sz w:val="20"/>
                <w:szCs w:val="22"/>
              </w:rPr>
              <w:t xml:space="preserve"> понимает </w:t>
            </w:r>
            <w:r w:rsidRPr="00D442E0">
              <w:rPr>
                <w:sz w:val="20"/>
                <w:szCs w:val="22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D442E0">
              <w:rPr>
                <w:b/>
                <w:i/>
                <w:sz w:val="20"/>
                <w:szCs w:val="22"/>
              </w:rPr>
              <w:t>Коммуникативные:</w:t>
            </w:r>
            <w:r w:rsidRPr="00D442E0">
              <w:rPr>
                <w:sz w:val="20"/>
                <w:szCs w:val="22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D442E0">
              <w:rPr>
                <w:sz w:val="20"/>
                <w:szCs w:val="22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Х.К.Андерсен и его сказочный мир. Сказка «Снежная королева».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литературоведческим портфолио, заполнение таблицы по теме с последующей самопроверкой по памятке выполнения задачи.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 об Андерсене, выборочное чте</w:t>
            </w:r>
            <w:r>
              <w:rPr>
                <w:sz w:val="20"/>
                <w:szCs w:val="20"/>
              </w:rPr>
              <w:t xml:space="preserve">ние сказки, ее </w:t>
            </w:r>
            <w:r w:rsidRPr="003608AD">
              <w:rPr>
                <w:sz w:val="20"/>
                <w:szCs w:val="20"/>
              </w:rPr>
              <w:t>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</w:t>
            </w:r>
            <w:r>
              <w:rPr>
                <w:sz w:val="20"/>
                <w:szCs w:val="20"/>
              </w:rPr>
              <w:t>производящего ком</w:t>
            </w:r>
            <w:r w:rsidRPr="003608AD">
              <w:rPr>
                <w:sz w:val="20"/>
                <w:szCs w:val="20"/>
              </w:rPr>
              <w:t>позицию сказки, определение главных эпизодов); установление ассоциативных связей эпизодов с иллюстрациями.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Знать:</w:t>
            </w:r>
            <w:r w:rsidRPr="003608AD">
              <w:rPr>
                <w:sz w:val="20"/>
                <w:szCs w:val="20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3608AD">
              <w:rPr>
                <w:b/>
                <w:sz w:val="20"/>
                <w:szCs w:val="20"/>
              </w:rPr>
              <w:t xml:space="preserve"> уметь</w:t>
            </w:r>
            <w:r w:rsidRPr="003608AD">
              <w:rPr>
                <w:sz w:val="20"/>
                <w:szCs w:val="20"/>
              </w:rPr>
              <w:t xml:space="preserve"> выбирать эпизоды для характеристики персонажей, устанавливать ассоциативные связи </w:t>
            </w:r>
            <w:r w:rsidRPr="003608AD">
              <w:rPr>
                <w:sz w:val="20"/>
                <w:szCs w:val="20"/>
              </w:rPr>
              <w:lastRenderedPageBreak/>
              <w:t>с иллюстрациями.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развивает способности к регуляции учебной деятельности, учится корректировать полученную информацию.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видеть композицию произведения, понимать текст в общем, искать и выделять необходимую информацию.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применять полученные знания при ответе, адекватно использовать речевые средства и грамотно конструировать ответ.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Два мира сказки «Снежная королева».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Составления рассуждения о теме с последующей взаимпроверкой по алгоритму выолнения задачи, конкурс инсценировок.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ис-пользуя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выполнять учебные действия постановки задачи на основе узнанного, планировать алгоритм ответа, корректировать ответ. </w:t>
            </w: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овладевает навыком смыслового чтения, развивает навыки анализа художественного текста, умеет выбирать критерии для сравнения персонажей, выдвигать гипотезы при работе с текстом и их обосновывать.</w:t>
            </w:r>
          </w:p>
          <w:p w:rsidR="00E748EE" w:rsidRPr="000D0847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высказывание, формулировать свою точку зрения и позицию.</w:t>
            </w:r>
          </w:p>
          <w:p w:rsidR="00E748EE" w:rsidRPr="000D0847" w:rsidRDefault="00E748EE" w:rsidP="00FE3C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81.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Писатели-сказочники и их герои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701" w:type="dxa"/>
          </w:tcPr>
          <w:p w:rsidR="00E748EE" w:rsidRDefault="00E748EE" w:rsidP="00FE3C6C">
            <w:pPr>
              <w:pStyle w:val="Default"/>
            </w:pPr>
            <w:r>
              <w:rPr>
                <w:sz w:val="20"/>
                <w:szCs w:val="20"/>
              </w:rPr>
              <w:t>Комментирова-ние прочитанных сказок, устное словесное рисование, выразительное чтение.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</w:t>
            </w:r>
            <w:r w:rsidRPr="003608AD">
              <w:rPr>
                <w:sz w:val="20"/>
                <w:szCs w:val="20"/>
              </w:rPr>
              <w:lastRenderedPageBreak/>
              <w:t>литературных сказок со сходным сюжетом, сопоставление литературных сказок и сказок народных.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сюжеты сказок, выбранных для самостоятельного чтения, их авторов;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доказать, что сюжет «бродячий», объяснить разницу между авторской сказкой и народной (мир литературной </w:t>
            </w:r>
            <w:r w:rsidRPr="003608AD">
              <w:rPr>
                <w:sz w:val="20"/>
                <w:szCs w:val="20"/>
              </w:rPr>
              <w:lastRenderedPageBreak/>
              <w:t>сказки подчиняется разуму и воображению их авторов, которые черпают свое вдохновение из фольклора).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подбирать в тексте доказательства своим гипотезам, корректировать ответ, мобилизовать энергию, волю и знания для достижения цели.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выдвигать гипотезы  при работе с текстом и их обосновывать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делать выводы.</w:t>
            </w:r>
          </w:p>
          <w:p w:rsidR="00E748EE" w:rsidRPr="000D0847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</w:t>
            </w:r>
            <w:r>
              <w:rPr>
                <w:sz w:val="20"/>
                <w:szCs w:val="20"/>
              </w:rPr>
              <w:lastRenderedPageBreak/>
              <w:t>строить монологическое высказывание; точно выражать свои мысли (давать точный ответ).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А.П.Плато</w:t>
            </w:r>
            <w:r w:rsidRPr="003608AD">
              <w:rPr>
                <w:sz w:val="20"/>
                <w:szCs w:val="20"/>
              </w:rPr>
              <w:t>нов. Слово о писателе. Маленький мечтатель Андрея Платонова в рассказе «Никита»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«открытия» нового знания.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81E9F">
              <w:rPr>
                <w:sz w:val="20"/>
                <w:szCs w:val="22"/>
              </w:rPr>
              <w:t>Беседа,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сюжет рассказа;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учится планировать ответ, комментировать полученную информацию.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понимать текст в общем, искать и выделять необходимую информацию.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общеметоди-ческой направленно-сти.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81E9F">
              <w:rPr>
                <w:sz w:val="20"/>
                <w:szCs w:val="22"/>
              </w:rPr>
              <w:t>Самостоятельная работа, чтение учебных текстов, понимание и интегрирование информации в имеющийся запас знаний, преобразование, структурирова</w:t>
            </w:r>
            <w:r>
              <w:rPr>
                <w:sz w:val="20"/>
                <w:szCs w:val="22"/>
              </w:rPr>
              <w:t>-</w:t>
            </w:r>
            <w:r w:rsidRPr="00281E9F">
              <w:rPr>
                <w:sz w:val="20"/>
                <w:szCs w:val="22"/>
              </w:rPr>
              <w:t>ние, воспроизведение и применение с учетом решаемых задач.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Составление плана рассказа; работа с иллюстрациями; рассказ о Никите; наблюдение над языком рассказа А.П.Платонова; сравнительный анализ произведений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способ выбора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анализировать объект с целью выделения существенных признаков.</w:t>
            </w:r>
          </w:p>
          <w:p w:rsidR="00E748EE" w:rsidRPr="00A71B17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произведений.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В.П.Астафьев: детство писателя. </w:t>
            </w:r>
            <w:r w:rsidRPr="003608AD">
              <w:rPr>
                <w:sz w:val="20"/>
                <w:szCs w:val="20"/>
              </w:rPr>
              <w:lastRenderedPageBreak/>
              <w:t>«Васюткино озеро». Сюжет рассказа, его герои.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направленно-сти.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81E9F">
              <w:rPr>
                <w:sz w:val="20"/>
                <w:szCs w:val="22"/>
              </w:rPr>
              <w:lastRenderedPageBreak/>
              <w:t xml:space="preserve">Мини-размышление, уровень знаний </w:t>
            </w:r>
            <w:r w:rsidRPr="00281E9F">
              <w:rPr>
                <w:sz w:val="20"/>
                <w:szCs w:val="22"/>
              </w:rPr>
              <w:lastRenderedPageBreak/>
              <w:t>по предмету, личное наблюдение учителя, дневники достижений, ответы на вопросы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 писателе, выборочное чтение эпизодов, </w:t>
            </w:r>
            <w:r w:rsidRPr="003608AD">
              <w:rPr>
                <w:sz w:val="20"/>
                <w:szCs w:val="20"/>
              </w:rPr>
              <w:lastRenderedPageBreak/>
              <w:t>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 -изведением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судьбу рассказа «Васюткино </w:t>
            </w:r>
            <w:r w:rsidRPr="003608AD">
              <w:rPr>
                <w:sz w:val="20"/>
                <w:szCs w:val="20"/>
              </w:rPr>
              <w:lastRenderedPageBreak/>
              <w:t xml:space="preserve">озеро», его содержание, сюжет, героев;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соотносить свои знания с поставленной целью, </w:t>
            </w:r>
            <w:r>
              <w:rPr>
                <w:sz w:val="20"/>
                <w:szCs w:val="20"/>
              </w:rPr>
              <w:lastRenderedPageBreak/>
              <w:t>комментировать полученную информацию.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понимать текст в общем, учится искать и выделять необходимую информацию.</w:t>
            </w:r>
          </w:p>
          <w:p w:rsidR="00E748EE" w:rsidRPr="00865BA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учебное сотрудничество в коллективе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оценки содержания художественных </w:t>
            </w:r>
            <w:r>
              <w:rPr>
                <w:sz w:val="20"/>
                <w:szCs w:val="20"/>
              </w:rPr>
              <w:lastRenderedPageBreak/>
              <w:t>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Человек и природа                   в рассказе </w:t>
            </w:r>
            <w:r>
              <w:rPr>
                <w:sz w:val="20"/>
                <w:szCs w:val="20"/>
              </w:rPr>
              <w:t>В.П.Астафьева «Васюткино озеро»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 по образцу выполнения задачи, коллективное или самостоятельное проектирование способов выполнения дифференциро-ванного домашнего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отношение Васютки к окружающему миру;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Васютки).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E748EE" w:rsidRPr="00865BA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устанавливать и сравнивать разные точки зрения, принимать решения и делать выводы.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E748EE" w:rsidRPr="00C4509E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Сочинение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«Тайга, наша кормилица, хлипких не любит». Становление характера </w:t>
            </w:r>
            <w:r w:rsidRPr="003608AD">
              <w:rPr>
                <w:sz w:val="20"/>
                <w:szCs w:val="20"/>
              </w:rPr>
              <w:lastRenderedPageBreak/>
              <w:t>Васютки (по рассказу В.П.Астафьева «Васюткино озеро»).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>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C4509E">
              <w:rPr>
                <w:sz w:val="20"/>
                <w:szCs w:val="20"/>
              </w:rPr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Подготовка к сочинению, обсуждение планов, работа над сочинением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общий принцип составления сложного плана;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концентрировать внимание «здесь» и «сейчас», </w:t>
            </w:r>
            <w:r w:rsidRPr="003608AD">
              <w:rPr>
                <w:sz w:val="20"/>
                <w:szCs w:val="20"/>
              </w:rPr>
              <w:lastRenderedPageBreak/>
              <w:t xml:space="preserve">мобилизовывать свою творческую энергию;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>, что надо надеяться на собственные силы.</w:t>
            </w:r>
          </w:p>
        </w:tc>
        <w:tc>
          <w:tcPr>
            <w:tcW w:w="3119" w:type="dxa"/>
          </w:tcPr>
          <w:p w:rsidR="00E748EE" w:rsidRPr="00C4509E" w:rsidRDefault="00E748EE" w:rsidP="00FE3C6C">
            <w:pPr>
              <w:contextualSpacing/>
              <w:rPr>
                <w:sz w:val="20"/>
              </w:rPr>
            </w:pPr>
            <w:r w:rsidRPr="00C4509E">
              <w:rPr>
                <w:b/>
                <w:i/>
                <w:sz w:val="20"/>
                <w:szCs w:val="22"/>
              </w:rPr>
              <w:lastRenderedPageBreak/>
              <w:t>Регулятивные:</w:t>
            </w:r>
            <w:r w:rsidRPr="00C4509E">
              <w:rPr>
                <w:sz w:val="20"/>
                <w:szCs w:val="22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748EE" w:rsidRPr="00C4509E" w:rsidRDefault="00E748EE" w:rsidP="00FE3C6C">
            <w:pPr>
              <w:contextualSpacing/>
              <w:rPr>
                <w:sz w:val="20"/>
              </w:rPr>
            </w:pPr>
            <w:r w:rsidRPr="00C4509E">
              <w:rPr>
                <w:b/>
                <w:i/>
                <w:sz w:val="20"/>
                <w:szCs w:val="22"/>
              </w:rPr>
              <w:t>Познавательные:</w:t>
            </w:r>
            <w:r w:rsidRPr="00C4509E">
              <w:rPr>
                <w:sz w:val="20"/>
                <w:szCs w:val="22"/>
              </w:rPr>
              <w:t xml:space="preserve"> выполняет учебно-познавательные действия </w:t>
            </w:r>
            <w:r w:rsidRPr="00C4509E">
              <w:rPr>
                <w:sz w:val="20"/>
                <w:szCs w:val="22"/>
              </w:rPr>
              <w:lastRenderedPageBreak/>
              <w:t>в материализованной и умственной форме;</w:t>
            </w:r>
            <w:r w:rsidRPr="00C4509E">
              <w:rPr>
                <w:b/>
                <w:i/>
                <w:sz w:val="20"/>
                <w:szCs w:val="22"/>
              </w:rPr>
              <w:t xml:space="preserve"> </w:t>
            </w:r>
            <w:r w:rsidRPr="00C4509E">
              <w:rPr>
                <w:sz w:val="20"/>
                <w:szCs w:val="22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C4509E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C4509E">
              <w:rPr>
                <w:sz w:val="20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E748EE" w:rsidRPr="00C4509E" w:rsidRDefault="00E748EE" w:rsidP="00FE3C6C">
            <w:pPr>
              <w:contextualSpacing/>
              <w:rPr>
                <w:sz w:val="20"/>
              </w:rPr>
            </w:pPr>
            <w:r w:rsidRPr="00C4509E">
              <w:rPr>
                <w:sz w:val="20"/>
                <w:szCs w:val="22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Джек Лондон. Трудная, но интересная жизнь (слово о писателе). «Сказание о Кише»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общеметоди-ческой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рассуждения по теме «Сказание о взрослении подростка» с последующей самопроверкой по образцу выполнения задания, работа в парах.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</w:t>
            </w:r>
            <w:r>
              <w:rPr>
                <w:sz w:val="20"/>
                <w:szCs w:val="20"/>
              </w:rPr>
              <w:t xml:space="preserve">и о писателе; осмысление сюжета </w:t>
            </w:r>
            <w:r w:rsidRPr="003608AD">
              <w:rPr>
                <w:sz w:val="20"/>
                <w:szCs w:val="20"/>
              </w:rPr>
              <w:t>произведения, ответы на вопросы, пересказ (краткий, выборочный, от  лица героя); установление а</w:t>
            </w:r>
            <w:r>
              <w:rPr>
                <w:sz w:val="20"/>
                <w:szCs w:val="20"/>
              </w:rPr>
              <w:t>ссоциативных связей с произведе</w:t>
            </w:r>
            <w:r w:rsidRPr="003608AD">
              <w:rPr>
                <w:sz w:val="20"/>
                <w:szCs w:val="20"/>
              </w:rPr>
              <w:t>нием живописи, комментирование художественного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рассказа, его героев;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обычаи, верования, нравы северного народа, показанные писателем;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объяснять, почему Джек Лондон назвал произведение сказанием, почему имя, деяния Киша стали легендой.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E748EE" w:rsidRPr="00FF3479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ПОЭТЫ О ВОв (1941 - 1945) </w:t>
            </w:r>
          </w:p>
        </w:tc>
      </w:tr>
      <w:tr w:rsidR="00E748EE" w:rsidRPr="003608AD" w:rsidTr="00FE3C6C">
        <w:trPr>
          <w:trHeight w:val="15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Поэтическая летопись Великой О</w:t>
            </w:r>
            <w:r>
              <w:rPr>
                <w:sz w:val="20"/>
                <w:szCs w:val="20"/>
              </w:rPr>
              <w:t>течественной войны. А.Т.Твардов-</w:t>
            </w:r>
            <w:r w:rsidRPr="003608AD">
              <w:rPr>
                <w:sz w:val="20"/>
                <w:szCs w:val="20"/>
              </w:rPr>
              <w:t>ский. «Рассказ танкиста»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к структурирова-нию и систематизации изучаемого предметного </w:t>
            </w:r>
            <w:r>
              <w:rPr>
                <w:sz w:val="20"/>
                <w:szCs w:val="20"/>
              </w:rPr>
              <w:lastRenderedPageBreak/>
              <w:t>содержания.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переживать </w:t>
            </w:r>
            <w:r w:rsidRPr="003608AD">
              <w:rPr>
                <w:sz w:val="20"/>
                <w:szCs w:val="20"/>
              </w:rPr>
              <w:lastRenderedPageBreak/>
              <w:t>события, рассказанные в стихотворении, усваивать его интонацию и ритм.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воспринимать стихотворный </w:t>
            </w:r>
            <w:r>
              <w:rPr>
                <w:sz w:val="20"/>
                <w:szCs w:val="20"/>
              </w:rPr>
              <w:lastRenderedPageBreak/>
              <w:t>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E748EE" w:rsidRPr="00865BA0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</w:t>
            </w:r>
            <w:r>
              <w:rPr>
                <w:sz w:val="20"/>
                <w:szCs w:val="20"/>
              </w:rPr>
              <w:lastRenderedPageBreak/>
              <w:t>личностных ценностей на основе образов героев лирических произведений.</w:t>
            </w:r>
          </w:p>
        </w:tc>
      </w:tr>
      <w:tr w:rsidR="00E748EE" w:rsidRPr="003608AD" w:rsidTr="00FE3C6C">
        <w:trPr>
          <w:trHeight w:val="255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Подвиг бойцов крепости-героя Бреста. К.М.Симонов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2B40F4">
              <w:rPr>
                <w:sz w:val="20"/>
                <w:szCs w:val="22"/>
              </w:rPr>
              <w:t>Мини-размышление, уровень знаний по предмету, личное наблюдение учителя, дневники достижений, ответы на вопросы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и частичный анализ стихотворений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 бойцах крепости-героя Бреста, факты из жизни поэта;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наблюдать над сюжетом в лирическом произведении, выразительно читать.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E748EE" w:rsidRPr="003608AD" w:rsidTr="00FE3C6C">
        <w:trPr>
          <w:trHeight w:val="169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vanish/>
                <w:sz w:val="20"/>
                <w:szCs w:val="20"/>
              </w:rPr>
              <w:t xml:space="preserve">  </w:t>
            </w:r>
            <w:r w:rsidRPr="003608AD">
              <w:rPr>
                <w:vanish/>
                <w:sz w:val="20"/>
                <w:szCs w:val="20"/>
                <w:lang w:val="en-US"/>
              </w:rPr>
              <w:t>h</w:t>
            </w:r>
            <w:r w:rsidRPr="003608AD">
              <w:rPr>
                <w:vanish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Великая Отечествен</w:t>
            </w:r>
            <w:r w:rsidRPr="003608AD">
              <w:rPr>
                <w:sz w:val="20"/>
                <w:szCs w:val="20"/>
              </w:rPr>
              <w:t>ная война в жизни моей семьи.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E748EE" w:rsidRPr="002B40F4" w:rsidRDefault="00E748EE" w:rsidP="00FE3C6C">
            <w:pPr>
              <w:contextualSpacing/>
              <w:rPr>
                <w:sz w:val="20"/>
                <w:szCs w:val="20"/>
              </w:rPr>
            </w:pPr>
            <w:r w:rsidRPr="002B40F4">
              <w:rPr>
                <w:sz w:val="20"/>
                <w:szCs w:val="20"/>
              </w:rPr>
              <w:t>Конкурс чтецов</w:t>
            </w:r>
            <w:r>
              <w:rPr>
                <w:sz w:val="20"/>
                <w:szCs w:val="20"/>
              </w:rPr>
              <w:t>, комментирован-ное выставление оценок.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</w:t>
            </w:r>
            <w:r>
              <w:rPr>
                <w:sz w:val="20"/>
                <w:szCs w:val="20"/>
              </w:rPr>
              <w:t>ний, сообщение о Великой Отече</w:t>
            </w:r>
            <w:r w:rsidRPr="003608AD">
              <w:rPr>
                <w:sz w:val="20"/>
                <w:szCs w:val="20"/>
              </w:rPr>
              <w:t>ственной войне в жизни моей семьи, прослушивание песен военных 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вдумываться в слова, сосредоточенно слушать и переживать вместе с песней.</w:t>
            </w: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  <w:tr w:rsidR="00E748EE" w:rsidRPr="003608AD" w:rsidTr="00FE3C6C">
        <w:trPr>
          <w:trHeight w:val="205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ПИСАТЕЛИ И ПОЭТЫ 20 ВЕКА О РОДИНЕ</w:t>
            </w:r>
          </w:p>
        </w:tc>
      </w:tr>
      <w:tr w:rsidR="00E748EE" w:rsidRPr="003608AD" w:rsidTr="00FE3C6C">
        <w:trPr>
          <w:trHeight w:val="21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</w:t>
            </w:r>
            <w:r w:rsidRPr="003608AD">
              <w:rPr>
                <w:sz w:val="20"/>
                <w:szCs w:val="20"/>
              </w:rPr>
              <w:t>н</w:t>
            </w:r>
            <w:r w:rsidRPr="003608AD">
              <w:rPr>
                <w:sz w:val="20"/>
                <w:szCs w:val="20"/>
              </w:rPr>
              <w:lastRenderedPageBreak/>
              <w:t>ия И.А.Бунина. «Помню – долгий зимний вечер…»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общеметоди-ческой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Составление </w:t>
            </w:r>
            <w:r>
              <w:rPr>
                <w:sz w:val="20"/>
                <w:szCs w:val="20"/>
              </w:rPr>
              <w:lastRenderedPageBreak/>
              <w:t>алгоритма по анализу поэтического текста с последующей взаимопровер-кой, комментирован-ное выставление оценок.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</w:t>
            </w:r>
            <w:r w:rsidRPr="003608AD">
              <w:rPr>
                <w:sz w:val="20"/>
                <w:szCs w:val="20"/>
              </w:rPr>
              <w:lastRenderedPageBreak/>
              <w:t>стихотворений, полноценное их восприятие; ответы на вопросы; выразительное чтение, устное словесное рисование.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 </w:t>
            </w:r>
            <w:r w:rsidRPr="003608AD">
              <w:rPr>
                <w:sz w:val="20"/>
                <w:szCs w:val="20"/>
              </w:rPr>
              <w:lastRenderedPageBreak/>
              <w:t xml:space="preserve">стихотворения;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</w:t>
            </w:r>
            <w:r>
              <w:rPr>
                <w:sz w:val="20"/>
                <w:szCs w:val="20"/>
              </w:rPr>
              <w:lastRenderedPageBreak/>
              <w:t>анализировать выбор учебного действия для достижения планируемого результата, планировать алгоритм ответа.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чтения.</w:t>
            </w:r>
          </w:p>
          <w:p w:rsidR="00E748EE" w:rsidRPr="000D5FF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эстетического восприятия мира с целью гармоничного развития личности.</w:t>
            </w:r>
          </w:p>
        </w:tc>
      </w:tr>
      <w:tr w:rsidR="00E748EE" w:rsidRPr="003608AD" w:rsidTr="00FE3C6C">
        <w:trPr>
          <w:trHeight w:val="285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Картина В.М.</w:t>
            </w:r>
            <w:r>
              <w:rPr>
                <w:sz w:val="20"/>
                <w:szCs w:val="20"/>
              </w:rPr>
              <w:t>Васнецова «Алёнушка». А.А.Проко</w:t>
            </w:r>
            <w:r w:rsidRPr="003608AD">
              <w:rPr>
                <w:sz w:val="20"/>
                <w:szCs w:val="20"/>
              </w:rPr>
              <w:t>фьев</w:t>
            </w:r>
            <w:r>
              <w:rPr>
                <w:sz w:val="20"/>
                <w:szCs w:val="20"/>
              </w:rPr>
              <w:t>а</w:t>
            </w:r>
            <w:r w:rsidRPr="003608AD">
              <w:rPr>
                <w:sz w:val="20"/>
                <w:szCs w:val="20"/>
              </w:rPr>
              <w:t xml:space="preserve"> «Аленушка».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Д.Б.Кедрин</w:t>
            </w:r>
            <w:r>
              <w:rPr>
                <w:sz w:val="20"/>
                <w:szCs w:val="20"/>
              </w:rPr>
              <w:t>а.</w:t>
            </w: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развития речи.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 по алгоритму выполнения задания по теме (по авриантам).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авторов стихотворений и картины;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сопоставлять произведения: каждого стихотворения с картиной В.М.Васнецова и двух стихотворений друг с другом;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>, что один и тот же факт жизни по-разному воплощается и переосмысливается в творчестве различных героев.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E748EE" w:rsidRPr="003608AD" w:rsidTr="00FE3C6C">
        <w:trPr>
          <w:trHeight w:val="254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Н.М.Рубцов «Родная деревня». 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 -</w:t>
            </w:r>
            <w:r w:rsidRPr="003608AD">
              <w:rPr>
                <w:sz w:val="20"/>
                <w:szCs w:val="20"/>
              </w:rPr>
              <w:t>Аминадо «Города и годы».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E748EE" w:rsidRPr="002B40F4" w:rsidRDefault="00E748EE" w:rsidP="00FE3C6C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 по алгоритму выполнения задания по теме (по вариантам), коллективное проектирование способов волнения домашнего задания.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авторов стихотворений;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E748EE" w:rsidRPr="003608AD" w:rsidTr="00FE3C6C">
        <w:trPr>
          <w:trHeight w:val="272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ПИСАТЕЛИ УЛЫБАЮТСЯ - 3</w:t>
            </w:r>
            <w:r w:rsidRPr="003608AD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E748EE" w:rsidRPr="003608AD" w:rsidTr="00FE3C6C">
        <w:trPr>
          <w:trHeight w:val="102"/>
        </w:trPr>
        <w:tc>
          <w:tcPr>
            <w:tcW w:w="567" w:type="dxa"/>
            <w:gridSpan w:val="2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851" w:type="dxa"/>
            <w:gridSpan w:val="2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в парах сильный-слабый по алгоритму выполнения задачи при консультативнойпомощи учителя с последующей взаимопровер-кой.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ответы на вопросы, обсуждение  содержания, обучение выра- зительному чтению по ролям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рассказов, их героев, понятие «юмор»;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сжато пересказывать, инсценировать.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умеет анализировать выбор учебного действия для достижения планируемого результата.</w:t>
            </w:r>
            <w:r w:rsidRPr="00630FCF">
              <w:rPr>
                <w:b/>
                <w:i/>
                <w:sz w:val="20"/>
                <w:szCs w:val="20"/>
              </w:rPr>
              <w:t xml:space="preserve"> 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текстах.</w:t>
            </w:r>
          </w:p>
          <w:p w:rsidR="00E748EE" w:rsidRPr="000D5FF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формулировать свою точку зрения в монологическом высказывании.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E748EE" w:rsidRPr="003608AD" w:rsidTr="00FE3C6C">
        <w:trPr>
          <w:trHeight w:val="168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</w:t>
            </w:r>
            <w:r w:rsidRPr="003608AD">
              <w:rPr>
                <w:sz w:val="20"/>
                <w:szCs w:val="20"/>
              </w:rPr>
              <w:t>ния-шутки. Ю.Ч. Ким. «Рыба-кит».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</w:t>
            </w:r>
            <w:r w:rsidRPr="003608AD">
              <w:rPr>
                <w:sz w:val="20"/>
                <w:szCs w:val="20"/>
              </w:rPr>
              <w:t>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Комплексное повторение темы «Юмор», самостоятельная работа с литературоведческим портфолио, комментирован-ное выставление оценок.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факты из жизни поэта, особенности стихотворений-шуток;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b/>
                <w:i/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анализировать выбор учебного действия для достижения планируемого результата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0D5FFE">
              <w:rPr>
                <w:sz w:val="20"/>
                <w:szCs w:val="20"/>
              </w:rPr>
              <w:t>планировать алгоритм ответа.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чтения.</w:t>
            </w:r>
          </w:p>
          <w:p w:rsidR="00E748EE" w:rsidRPr="000D5FF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E748EE" w:rsidRPr="003608AD" w:rsidTr="00FE3C6C">
        <w:trPr>
          <w:trHeight w:val="252"/>
        </w:trPr>
        <w:tc>
          <w:tcPr>
            <w:tcW w:w="16268" w:type="dxa"/>
            <w:gridSpan w:val="13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ЗАРУБЕЖНАЯ </w:t>
            </w:r>
            <w:r>
              <w:rPr>
                <w:b/>
                <w:sz w:val="20"/>
                <w:szCs w:val="20"/>
              </w:rPr>
              <w:t>ЛИТЕРАТУРА – 8 ч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E748EE" w:rsidRPr="003608AD" w:rsidTr="00FE3C6C">
        <w:trPr>
          <w:trHeight w:val="3226"/>
        </w:trPr>
        <w:tc>
          <w:tcPr>
            <w:tcW w:w="53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97, 98</w:t>
            </w:r>
            <w:r w:rsidRPr="003608AD">
              <w:rPr>
                <w:sz w:val="20"/>
                <w:szCs w:val="20"/>
              </w:rPr>
              <w:t>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Даниэль Дефо. Слово о писателе. «Робинзон Крузо»</w:t>
            </w:r>
          </w:p>
        </w:tc>
        <w:tc>
          <w:tcPr>
            <w:tcW w:w="851" w:type="dxa"/>
            <w:gridSpan w:val="2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8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рассуждения по теме «Гимн неисчерпаемым возможностям человека» по памятке выполнения задачи, комплексное повторение, работа в парах по алгоритму выполнения задачи.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романа;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развивать способности к регуляции учебной деятельности (самостоятельность, целенаправленность), учится комментировать полученную информацию.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понимать текст в общем, искать и выделять необходимую информацию.</w:t>
            </w:r>
          </w:p>
          <w:p w:rsidR="00E748EE" w:rsidRPr="00FF3479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53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Марк Твен. Слово о писат</w:t>
            </w:r>
            <w:r>
              <w:rPr>
                <w:sz w:val="20"/>
                <w:szCs w:val="20"/>
              </w:rPr>
              <w:t>еле. «Приключе</w:t>
            </w:r>
            <w:r w:rsidRPr="003608AD">
              <w:rPr>
                <w:sz w:val="20"/>
                <w:szCs w:val="20"/>
              </w:rPr>
              <w:t xml:space="preserve">ния Тома Сойера». </w:t>
            </w:r>
            <w:r w:rsidRPr="003608AD">
              <w:rPr>
                <w:sz w:val="20"/>
                <w:szCs w:val="20"/>
              </w:rPr>
              <w:lastRenderedPageBreak/>
              <w:t>Жизнь и заботы Тома Сойера.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22.05</w:t>
            </w:r>
          </w:p>
        </w:tc>
        <w:tc>
          <w:tcPr>
            <w:tcW w:w="708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в парах сильный-слабый по алгоритму выполнения задания, составление </w:t>
            </w:r>
            <w:r>
              <w:rPr>
                <w:sz w:val="20"/>
                <w:szCs w:val="20"/>
              </w:rPr>
              <w:lastRenderedPageBreak/>
              <w:t>тезисного плана с последующей взаимороверкой.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Чтение статьи об авторе, чтение эпизодов; ответы на вопросы, осмысление сюжета, изображенных в </w:t>
            </w:r>
            <w:r w:rsidRPr="003608AD">
              <w:rPr>
                <w:sz w:val="20"/>
                <w:szCs w:val="20"/>
              </w:rPr>
              <w:lastRenderedPageBreak/>
              <w:t>произведении со</w:t>
            </w:r>
            <w:r>
              <w:rPr>
                <w:sz w:val="20"/>
                <w:szCs w:val="20"/>
              </w:rPr>
              <w:t xml:space="preserve">бытий, пересказ (гл. 12, 21 – о </w:t>
            </w:r>
            <w:r w:rsidRPr="003608AD">
              <w:rPr>
                <w:sz w:val="20"/>
                <w:szCs w:val="20"/>
              </w:rPr>
              <w:t>проделках Тома);   установление ассоциативных связей с произведением живописи.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романа;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время и место действия;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пересказывать текст, </w:t>
            </w:r>
            <w:r w:rsidRPr="003608AD">
              <w:rPr>
                <w:sz w:val="20"/>
                <w:szCs w:val="20"/>
              </w:rPr>
              <w:lastRenderedPageBreak/>
              <w:t>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подбирать в  тексте доказательства свои гипотезам, корректировать ответ.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искать и выделять нужную для ответа информацию, выдвигать </w:t>
            </w:r>
            <w:r>
              <w:rPr>
                <w:sz w:val="20"/>
                <w:szCs w:val="20"/>
              </w:rPr>
              <w:lastRenderedPageBreak/>
              <w:t>гипотезы при работе с текстом и их обосновывать; делать выводы.</w:t>
            </w:r>
          </w:p>
          <w:p w:rsidR="00E748EE" w:rsidRPr="008E59D8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высказывание, учитывать мнение других.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познавательного интереса к творчеству зарубежных писателей, оценочного отношения к содержанию </w:t>
            </w:r>
            <w:r>
              <w:rPr>
                <w:sz w:val="20"/>
                <w:szCs w:val="20"/>
              </w:rPr>
              <w:lastRenderedPageBreak/>
              <w:t>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53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00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Том Сойер и его друзья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8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рассуждения по теме «Дружба мальчиков» при консультативной помощи учителя с последующей самопроверкой по алгоритму выполнения задания.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подбирать в  тексте доказательства свои гипотезам, корректировать ответ.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высказывание, учитывать мнение других.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E748EE" w:rsidRPr="003608AD" w:rsidTr="00FE3C6C">
        <w:tc>
          <w:tcPr>
            <w:tcW w:w="16268" w:type="dxa"/>
            <w:gridSpan w:val="13"/>
          </w:tcPr>
          <w:p w:rsidR="00E748EE" w:rsidRPr="00FB7232" w:rsidRDefault="00E748EE" w:rsidP="00FE3C6C">
            <w:pPr>
              <w:contextualSpacing/>
              <w:rPr>
                <w:color w:val="000000"/>
                <w:sz w:val="20"/>
                <w:szCs w:val="20"/>
              </w:rPr>
            </w:pPr>
            <w:r w:rsidRPr="00FB7232">
              <w:rPr>
                <w:b/>
                <w:color w:val="000000"/>
                <w:kern w:val="1"/>
                <w:sz w:val="20"/>
                <w:szCs w:val="28"/>
              </w:rPr>
              <w:t>ПОВТОРЕНИЕ ИЗУЧЕННОГО В 5 КЛАССЕ</w:t>
            </w:r>
            <w:r>
              <w:rPr>
                <w:b/>
                <w:color w:val="000000"/>
                <w:kern w:val="1"/>
                <w:sz w:val="20"/>
                <w:szCs w:val="28"/>
              </w:rPr>
              <w:t xml:space="preserve"> – 3 ч.</w:t>
            </w:r>
          </w:p>
        </w:tc>
      </w:tr>
      <w:tr w:rsidR="00E748EE" w:rsidRPr="003608AD" w:rsidTr="00FE3C6C">
        <w:trPr>
          <w:trHeight w:val="330"/>
        </w:trPr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Контрольная работа             № 2 по курсу литературы 20  века.</w:t>
            </w: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рефлексии.</w:t>
            </w: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Фиксирование собственных затруднений в деятельности (индивидуальная и парная работа с текстовым материалом).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</w:t>
            </w:r>
            <w:r w:rsidRPr="003608AD">
              <w:rPr>
                <w:sz w:val="20"/>
                <w:szCs w:val="20"/>
              </w:rPr>
              <w:lastRenderedPageBreak/>
              <w:t>выборе ответа.</w:t>
            </w:r>
          </w:p>
        </w:tc>
        <w:tc>
          <w:tcPr>
            <w:tcW w:w="3119" w:type="dxa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планировать алгоритм ответа и работать самостоятельно.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информацию, синтезировать полученную информацию для составления ответа.</w:t>
            </w:r>
          </w:p>
          <w:p w:rsidR="00E748EE" w:rsidRPr="008E59D8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высказывание.</w:t>
            </w: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  <w:tr w:rsidR="00E748EE" w:rsidRPr="003608AD" w:rsidTr="00FE3C6C">
        <w:tc>
          <w:tcPr>
            <w:tcW w:w="567" w:type="dxa"/>
            <w:gridSpan w:val="2"/>
            <w:shd w:val="clear" w:color="auto" w:fill="DBE5F1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2,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84" w:type="dxa"/>
            <w:shd w:val="clear" w:color="auto" w:fill="DBE5F1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 w:rsidRPr="00C4509E">
              <w:rPr>
                <w:sz w:val="20"/>
                <w:szCs w:val="20"/>
              </w:rPr>
              <w:t>Литературный праздник «Путешествие по стране Литературии 5 класса».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лето.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BE5F1"/>
          </w:tcPr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  <w:p w:rsidR="00E748EE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BE5F1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Итоговый урок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BE5F1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и парная работа с дидактически материалом. </w:t>
            </w:r>
          </w:p>
        </w:tc>
        <w:tc>
          <w:tcPr>
            <w:tcW w:w="2126" w:type="dxa"/>
            <w:shd w:val="clear" w:color="auto" w:fill="DBE5F1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Презентация сочинений, рисунков, иллюстраций к любимым произведениям, инсценирование самостоятельно прочитанных книг, ответы на вопросы викторины «Знаете ли вы литературных героев?».</w:t>
            </w:r>
          </w:p>
        </w:tc>
        <w:tc>
          <w:tcPr>
            <w:tcW w:w="2126" w:type="dxa"/>
            <w:shd w:val="clear" w:color="auto" w:fill="DBE5F1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инсценирования и объяснить его роль в композиции художественного произведения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DBE5F1"/>
          </w:tcPr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748EE" w:rsidRPr="00630FCF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  <w:shd w:val="clear" w:color="auto" w:fill="DBE5F1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</w:tr>
      <w:tr w:rsidR="00E748EE" w:rsidRPr="003608AD" w:rsidTr="00FE3C6C">
        <w:tc>
          <w:tcPr>
            <w:tcW w:w="567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4, 105</w:t>
            </w:r>
          </w:p>
        </w:tc>
        <w:tc>
          <w:tcPr>
            <w:tcW w:w="1384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48EE" w:rsidRPr="003608AD" w:rsidRDefault="00E748EE" w:rsidP="00FE3C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48EE" w:rsidRPr="003608AD" w:rsidRDefault="00E748EE" w:rsidP="00FE3C6C">
            <w:pPr>
              <w:contextualSpacing/>
              <w:rPr>
                <w:sz w:val="20"/>
                <w:szCs w:val="20"/>
              </w:rPr>
            </w:pPr>
          </w:p>
        </w:tc>
      </w:tr>
    </w:tbl>
    <w:p w:rsidR="00E748EE" w:rsidRDefault="00E748EE" w:rsidP="00E748EE">
      <w:pPr>
        <w:contextualSpacing/>
        <w:rPr>
          <w:sz w:val="20"/>
          <w:szCs w:val="20"/>
        </w:rPr>
      </w:pPr>
    </w:p>
    <w:p w:rsidR="00E748EE" w:rsidRPr="00B039A4" w:rsidRDefault="00E748EE" w:rsidP="00E748EE">
      <w:pPr>
        <w:contextualSpacing/>
      </w:pPr>
    </w:p>
    <w:p w:rsidR="00A5161F" w:rsidRDefault="00A5161F"/>
    <w:sectPr w:rsidR="00A5161F" w:rsidSect="00E74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85F2C"/>
    <w:multiLevelType w:val="hybridMultilevel"/>
    <w:tmpl w:val="E5C202B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44F5"/>
    <w:multiLevelType w:val="hybridMultilevel"/>
    <w:tmpl w:val="4FC2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DC67FA"/>
    <w:multiLevelType w:val="hybridMultilevel"/>
    <w:tmpl w:val="784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653A4"/>
    <w:multiLevelType w:val="hybridMultilevel"/>
    <w:tmpl w:val="1D86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31578"/>
    <w:multiLevelType w:val="hybridMultilevel"/>
    <w:tmpl w:val="BD8E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41B87"/>
    <w:multiLevelType w:val="hybridMultilevel"/>
    <w:tmpl w:val="650C0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1D2D7E"/>
    <w:multiLevelType w:val="hybridMultilevel"/>
    <w:tmpl w:val="F0F4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D5274"/>
    <w:multiLevelType w:val="hybridMultilevel"/>
    <w:tmpl w:val="F98E6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063210"/>
    <w:multiLevelType w:val="hybridMultilevel"/>
    <w:tmpl w:val="796A6E8E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D40F2"/>
    <w:multiLevelType w:val="hybridMultilevel"/>
    <w:tmpl w:val="8F14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052E4"/>
    <w:multiLevelType w:val="hybridMultilevel"/>
    <w:tmpl w:val="9744A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84222FC"/>
    <w:multiLevelType w:val="hybridMultilevel"/>
    <w:tmpl w:val="CB482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AE7DAC"/>
    <w:multiLevelType w:val="hybridMultilevel"/>
    <w:tmpl w:val="F41A550A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42307"/>
    <w:multiLevelType w:val="hybridMultilevel"/>
    <w:tmpl w:val="F6F8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065CE6"/>
    <w:multiLevelType w:val="hybridMultilevel"/>
    <w:tmpl w:val="98DC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D00FCC"/>
    <w:multiLevelType w:val="hybridMultilevel"/>
    <w:tmpl w:val="542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9"/>
  </w:num>
  <w:num w:numId="7">
    <w:abstractNumId w:val="18"/>
  </w:num>
  <w:num w:numId="8">
    <w:abstractNumId w:val="3"/>
  </w:num>
  <w:num w:numId="9">
    <w:abstractNumId w:val="6"/>
  </w:num>
  <w:num w:numId="10">
    <w:abstractNumId w:val="2"/>
  </w:num>
  <w:num w:numId="11">
    <w:abstractNumId w:val="21"/>
  </w:num>
  <w:num w:numId="12">
    <w:abstractNumId w:val="38"/>
  </w:num>
  <w:num w:numId="13">
    <w:abstractNumId w:val="29"/>
  </w:num>
  <w:num w:numId="14">
    <w:abstractNumId w:val="12"/>
  </w:num>
  <w:num w:numId="15">
    <w:abstractNumId w:val="25"/>
  </w:num>
  <w:num w:numId="16">
    <w:abstractNumId w:val="19"/>
  </w:num>
  <w:num w:numId="17">
    <w:abstractNumId w:val="1"/>
  </w:num>
  <w:num w:numId="18">
    <w:abstractNumId w:val="5"/>
  </w:num>
  <w:num w:numId="19">
    <w:abstractNumId w:val="37"/>
  </w:num>
  <w:num w:numId="20">
    <w:abstractNumId w:val="24"/>
  </w:num>
  <w:num w:numId="21">
    <w:abstractNumId w:val="32"/>
  </w:num>
  <w:num w:numId="22">
    <w:abstractNumId w:val="16"/>
  </w:num>
  <w:num w:numId="23">
    <w:abstractNumId w:val="13"/>
  </w:num>
  <w:num w:numId="24">
    <w:abstractNumId w:val="10"/>
  </w:num>
  <w:num w:numId="25">
    <w:abstractNumId w:val="23"/>
  </w:num>
  <w:num w:numId="26">
    <w:abstractNumId w:val="27"/>
  </w:num>
  <w:num w:numId="27">
    <w:abstractNumId w:val="8"/>
  </w:num>
  <w:num w:numId="28">
    <w:abstractNumId w:val="33"/>
  </w:num>
  <w:num w:numId="29">
    <w:abstractNumId w:val="17"/>
  </w:num>
  <w:num w:numId="30">
    <w:abstractNumId w:val="14"/>
  </w:num>
  <w:num w:numId="31">
    <w:abstractNumId w:val="30"/>
  </w:num>
  <w:num w:numId="32">
    <w:abstractNumId w:val="20"/>
  </w:num>
  <w:num w:numId="33">
    <w:abstractNumId w:val="11"/>
  </w:num>
  <w:num w:numId="34">
    <w:abstractNumId w:val="31"/>
  </w:num>
  <w:num w:numId="35">
    <w:abstractNumId w:val="34"/>
  </w:num>
  <w:num w:numId="36">
    <w:abstractNumId w:val="7"/>
  </w:num>
  <w:num w:numId="37">
    <w:abstractNumId w:val="4"/>
  </w:num>
  <w:num w:numId="38">
    <w:abstractNumId w:val="2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E748EE"/>
    <w:rsid w:val="00A5161F"/>
    <w:rsid w:val="00E7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48E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E748EE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8E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48E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E748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74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E748EE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748EE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E748EE"/>
    <w:rPr>
      <w:rFonts w:ascii="Times New Roman" w:hAnsi="Times New Roman" w:cs="Times New Roman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E748EE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E748EE"/>
    <w:pPr>
      <w:widowControl w:val="0"/>
      <w:suppressAutoHyphens/>
    </w:pPr>
    <w:rPr>
      <w:rFonts w:eastAsia="Calibri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748EE"/>
    <w:pPr>
      <w:widowControl w:val="0"/>
      <w:suppressAutoHyphens/>
    </w:pPr>
    <w:rPr>
      <w:rFonts w:eastAsia="Calibri"/>
      <w:kern w:val="1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E748EE"/>
    <w:pPr>
      <w:widowControl w:val="0"/>
      <w:suppressAutoHyphens/>
      <w:jc w:val="both"/>
    </w:pPr>
    <w:rPr>
      <w:rFonts w:eastAsia="Calibri"/>
      <w:kern w:val="1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E748EE"/>
    <w:pPr>
      <w:widowControl w:val="0"/>
      <w:suppressLineNumbers/>
      <w:suppressAutoHyphens/>
    </w:pPr>
    <w:rPr>
      <w:rFonts w:eastAsia="Calibri"/>
      <w:kern w:val="1"/>
    </w:rPr>
  </w:style>
  <w:style w:type="character" w:customStyle="1" w:styleId="FooterChar">
    <w:name w:val="Footer Char"/>
    <w:uiPriority w:val="99"/>
    <w:locked/>
    <w:rsid w:val="00E748EE"/>
    <w:rPr>
      <w:sz w:val="24"/>
    </w:rPr>
  </w:style>
  <w:style w:type="paragraph" w:styleId="a8">
    <w:name w:val="footer"/>
    <w:basedOn w:val="a"/>
    <w:link w:val="a9"/>
    <w:uiPriority w:val="99"/>
    <w:rsid w:val="00E748E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E748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E748EE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E748EE"/>
    <w:rPr>
      <w:sz w:val="24"/>
    </w:rPr>
  </w:style>
  <w:style w:type="paragraph" w:styleId="aa">
    <w:name w:val="header"/>
    <w:basedOn w:val="a"/>
    <w:link w:val="ab"/>
    <w:uiPriority w:val="99"/>
    <w:rsid w:val="00E748E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E748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E748EE"/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E748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E748EE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rsid w:val="00E748E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8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rsid w:val="00E748EE"/>
    <w:rPr>
      <w:rFonts w:cs="Times New Roman"/>
      <w:color w:val="6D9A00"/>
      <w:u w:val="none"/>
      <w:effect w:val="none"/>
    </w:rPr>
  </w:style>
  <w:style w:type="paragraph" w:styleId="af1">
    <w:name w:val="List Paragraph"/>
    <w:basedOn w:val="a"/>
    <w:uiPriority w:val="99"/>
    <w:qFormat/>
    <w:rsid w:val="00E748EE"/>
    <w:pPr>
      <w:ind w:left="720"/>
      <w:contextualSpacing/>
    </w:pPr>
  </w:style>
  <w:style w:type="paragraph" w:customStyle="1" w:styleId="11">
    <w:name w:val="Знак1"/>
    <w:basedOn w:val="a"/>
    <w:uiPriority w:val="99"/>
    <w:rsid w:val="00E74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E748EE"/>
    <w:pPr>
      <w:spacing w:before="30" w:after="30"/>
    </w:pPr>
    <w:rPr>
      <w:sz w:val="20"/>
      <w:szCs w:val="20"/>
    </w:rPr>
  </w:style>
  <w:style w:type="character" w:styleId="af3">
    <w:name w:val="page number"/>
    <w:basedOn w:val="a0"/>
    <w:uiPriority w:val="99"/>
    <w:rsid w:val="00E748EE"/>
    <w:rPr>
      <w:rFonts w:cs="Times New Roman"/>
    </w:rPr>
  </w:style>
  <w:style w:type="paragraph" w:customStyle="1" w:styleId="3">
    <w:name w:val="Знак3 Знак Знак Знак"/>
    <w:basedOn w:val="a"/>
    <w:uiPriority w:val="99"/>
    <w:rsid w:val="00E748E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E748EE"/>
    <w:rPr>
      <w:rFonts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748EE"/>
    <w:pPr>
      <w:shd w:val="clear" w:color="auto" w:fill="FFFFFF"/>
      <w:spacing w:line="216" w:lineRule="exact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paragraph" w:customStyle="1" w:styleId="Default">
    <w:name w:val="Default"/>
    <w:uiPriority w:val="99"/>
    <w:rsid w:val="00E74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rsid w:val="00E748EE"/>
    <w:rPr>
      <w:rFonts w:cs="Times New Roman"/>
      <w:color w:val="800080"/>
      <w:u w:val="single"/>
    </w:rPr>
  </w:style>
  <w:style w:type="character" w:styleId="af5">
    <w:name w:val="Strong"/>
    <w:basedOn w:val="a0"/>
    <w:uiPriority w:val="99"/>
    <w:qFormat/>
    <w:rsid w:val="00E748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17236</Words>
  <Characters>98251</Characters>
  <Application>Microsoft Office Word</Application>
  <DocSecurity>0</DocSecurity>
  <Lines>818</Lines>
  <Paragraphs>230</Paragraphs>
  <ScaleCrop>false</ScaleCrop>
  <Company/>
  <LinksUpToDate>false</LinksUpToDate>
  <CharactersWithSpaces>115257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2016-09-30T08:10:00Z</dcterms:created>
  <dcterms:modified xsi:type="dcterms:W3CDTF">2016-09-30T08:11:00Z</dcterms:modified>
</cp:coreProperties>
</file>