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7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E5538E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5538E" w:rsidRPr="00866990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учителей естественно-математического цикла.</w:t>
      </w:r>
    </w:p>
    <w:p w:rsidR="00866990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90" w:rsidRPr="00866990" w:rsidRDefault="00866990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8E" w:rsidRDefault="00E5538E" w:rsidP="0086699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6990">
        <w:rPr>
          <w:rFonts w:ascii="Times New Roman" w:hAnsi="Times New Roman" w:cs="Times New Roman"/>
          <w:b/>
          <w:i/>
          <w:sz w:val="24"/>
          <w:szCs w:val="24"/>
        </w:rPr>
        <w:t>Кайнова</w:t>
      </w:r>
      <w:proofErr w:type="spellEnd"/>
      <w:r w:rsidRPr="00866990">
        <w:rPr>
          <w:rFonts w:ascii="Times New Roman" w:hAnsi="Times New Roman" w:cs="Times New Roman"/>
          <w:b/>
          <w:i/>
          <w:sz w:val="24"/>
          <w:szCs w:val="24"/>
        </w:rPr>
        <w:t xml:space="preserve"> С.А.  учитель математики и информатики</w:t>
      </w:r>
    </w:p>
    <w:p w:rsidR="00866990" w:rsidRPr="00866990" w:rsidRDefault="00866990" w:rsidP="0086699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5F99" w:rsidRPr="00866990" w:rsidRDefault="00CF5F99" w:rsidP="00866990">
      <w:pPr>
        <w:tabs>
          <w:tab w:val="num" w:pos="142"/>
        </w:tabs>
        <w:spacing w:after="0"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990">
        <w:rPr>
          <w:rFonts w:ascii="Times New Roman" w:eastAsia="Calibri" w:hAnsi="Times New Roman" w:cs="Times New Roman"/>
          <w:b/>
          <w:sz w:val="24"/>
          <w:szCs w:val="24"/>
        </w:rPr>
        <w:t>ИНФОРМАТИКА 7 класс</w:t>
      </w:r>
    </w:p>
    <w:p w:rsidR="00CF5F99" w:rsidRPr="00866990" w:rsidRDefault="00CF5F99" w:rsidP="00866990">
      <w:pPr>
        <w:shd w:val="clear" w:color="auto" w:fill="FFFFFF"/>
        <w:spacing w:after="0" w:line="276" w:lineRule="auto"/>
        <w:ind w:left="284" w:right="414" w:hanging="284"/>
        <w:jc w:val="center"/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</w:rPr>
      </w:pPr>
      <w:r w:rsidRPr="00866990">
        <w:rPr>
          <w:rFonts w:ascii="Times New Roman" w:hAnsi="Times New Roman" w:cs="Times New Roman"/>
          <w:b/>
          <w:bCs/>
          <w:i/>
          <w:color w:val="000000"/>
          <w:spacing w:val="6"/>
          <w:sz w:val="24"/>
          <w:szCs w:val="24"/>
        </w:rPr>
        <w:t>Пояснительная записка</w:t>
      </w:r>
    </w:p>
    <w:p w:rsidR="00CF5F99" w:rsidRPr="00866990" w:rsidRDefault="00CF5F99" w:rsidP="00866990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F5F99" w:rsidRPr="00866990" w:rsidRDefault="00CF5F99" w:rsidP="00866990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 и ИКТ».</w:t>
      </w:r>
      <w:r w:rsidRPr="0086699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</w:p>
    <w:p w:rsidR="00CF5F99" w:rsidRPr="00866990" w:rsidRDefault="00CF5F99" w:rsidP="00866990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866990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</w:t>
      </w: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8669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</w:t>
      </w:r>
      <w:proofErr w:type="gramStart"/>
      <w:r w:rsidRPr="008669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программы  </w:t>
      </w:r>
      <w:proofErr w:type="spellStart"/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Босовой</w:t>
      </w:r>
      <w:proofErr w:type="spellEnd"/>
      <w:proofErr w:type="gramEnd"/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866990">
        <w:rPr>
          <w:rFonts w:ascii="Times New Roman" w:hAnsi="Times New Roman" w:cs="Times New Roman"/>
          <w:b w:val="0"/>
          <w:sz w:val="24"/>
          <w:szCs w:val="24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2010».</w:t>
      </w:r>
    </w:p>
    <w:p w:rsidR="00CF5F99" w:rsidRPr="00866990" w:rsidRDefault="00CF5F99" w:rsidP="008669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F99" w:rsidRPr="00866990" w:rsidRDefault="00CF5F99" w:rsidP="00866990">
      <w:pPr>
        <w:keepNext/>
        <w:tabs>
          <w:tab w:val="left" w:pos="284"/>
          <w:tab w:val="left" w:pos="426"/>
        </w:tabs>
        <w:spacing w:after="0" w:line="276" w:lineRule="auto"/>
        <w:ind w:left="284" w:right="41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990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ориентирована   на     использование в 7 классе </w:t>
      </w:r>
      <w:r w:rsidRPr="008669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основной школы УМК:</w:t>
      </w:r>
    </w:p>
    <w:p w:rsidR="00CF5F99" w:rsidRPr="00866990" w:rsidRDefault="00CF5F99" w:rsidP="00866990">
      <w:pPr>
        <w:numPr>
          <w:ilvl w:val="0"/>
          <w:numId w:val="5"/>
        </w:numPr>
        <w:tabs>
          <w:tab w:val="left" w:pos="426"/>
          <w:tab w:val="num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Учебник: Информатика и ИКТ 7 класс для общеобразовательных учреждений. Автор: Л.Л.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>, Москва «БИНОМ: Лаборатория знаний», 2009</w:t>
      </w:r>
    </w:p>
    <w:p w:rsidR="00CF5F99" w:rsidRPr="00866990" w:rsidRDefault="00CF5F99" w:rsidP="00866990">
      <w:pPr>
        <w:numPr>
          <w:ilvl w:val="0"/>
          <w:numId w:val="5"/>
        </w:numPr>
        <w:tabs>
          <w:tab w:val="clear" w:pos="644"/>
          <w:tab w:val="left" w:pos="426"/>
          <w:tab w:val="num" w:pos="720"/>
        </w:tabs>
        <w:suppressAutoHyphens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Информатика и ИКТ. Поурочные разработки для 7 класса. Методическое пособие/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>, Москва «БИНОМ: Лаборатория знаний», 2011 г.</w:t>
      </w:r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699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360"/>
        <w:rPr>
          <w:sz w:val="24"/>
          <w:szCs w:val="24"/>
        </w:rPr>
      </w:pPr>
      <w:r w:rsidRPr="00866990">
        <w:rPr>
          <w:sz w:val="24"/>
          <w:szCs w:val="24"/>
        </w:rPr>
        <w:t xml:space="preserve">       В соответствии с федеральным базисным учебным планом для основного общего </w:t>
      </w:r>
      <w:proofErr w:type="gramStart"/>
      <w:r w:rsidRPr="00866990">
        <w:rPr>
          <w:sz w:val="24"/>
          <w:szCs w:val="24"/>
        </w:rPr>
        <w:t>образования,  в</w:t>
      </w:r>
      <w:proofErr w:type="gramEnd"/>
      <w:r w:rsidRPr="00866990">
        <w:rPr>
          <w:sz w:val="24"/>
          <w:szCs w:val="24"/>
        </w:rPr>
        <w:t xml:space="preserve">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color w:val="000000"/>
          <w:sz w:val="24"/>
          <w:szCs w:val="24"/>
        </w:rPr>
        <w:t xml:space="preserve">1ч в неделю,  </w:t>
      </w:r>
      <w:r w:rsidRPr="00866990">
        <w:rPr>
          <w:sz w:val="24"/>
          <w:szCs w:val="24"/>
        </w:rPr>
        <w:t xml:space="preserve">всего  35      часов. Фактически учебных недель в 7 классе – 35, поэтому календарно-тематическое планирование составлено на 35 часов.  </w:t>
      </w:r>
    </w:p>
    <w:p w:rsidR="00CF5F99" w:rsidRPr="00866990" w:rsidRDefault="00CF5F99" w:rsidP="00866990">
      <w:pPr>
        <w:pStyle w:val="1"/>
        <w:keepNext w:val="0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Программой предусмотрено проведение:</w:t>
      </w:r>
    </w:p>
    <w:p w:rsidR="00CF5F99" w:rsidRPr="00866990" w:rsidRDefault="00CF5F99" w:rsidP="00866990">
      <w:pPr>
        <w:pStyle w:val="1"/>
        <w:keepNext w:val="0"/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практических работ – 12;</w:t>
      </w:r>
    </w:p>
    <w:p w:rsidR="00CF5F99" w:rsidRPr="00866990" w:rsidRDefault="00CF5F99" w:rsidP="00866990">
      <w:pPr>
        <w:pStyle w:val="1"/>
        <w:keepNext w:val="0"/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проверочные работы – 2; </w:t>
      </w:r>
    </w:p>
    <w:p w:rsidR="00CF5F99" w:rsidRPr="00866990" w:rsidRDefault="00CF5F99" w:rsidP="00866990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>контрольная работа –  2;</w:t>
      </w:r>
    </w:p>
    <w:p w:rsidR="00CF5F99" w:rsidRPr="00866990" w:rsidRDefault="00CF5F99" w:rsidP="00866990">
      <w:pPr>
        <w:pStyle w:val="1"/>
        <w:keepNext w:val="0"/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творческая работа – </w:t>
      </w:r>
      <w:proofErr w:type="gramStart"/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1 .</w:t>
      </w:r>
      <w:proofErr w:type="gramEnd"/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360"/>
        <w:rPr>
          <w:i w:val="0"/>
          <w:sz w:val="24"/>
          <w:szCs w:val="24"/>
        </w:rPr>
      </w:pPr>
      <w:r w:rsidRPr="00866990">
        <w:rPr>
          <w:sz w:val="24"/>
          <w:szCs w:val="24"/>
        </w:rPr>
        <w:t xml:space="preserve"> </w:t>
      </w:r>
    </w:p>
    <w:p w:rsidR="00CF5F99" w:rsidRPr="00866990" w:rsidRDefault="00CF5F99" w:rsidP="00866990">
      <w:pPr>
        <w:pStyle w:val="a3"/>
        <w:tabs>
          <w:tab w:val="left" w:pos="0"/>
        </w:tabs>
        <w:spacing w:line="276" w:lineRule="auto"/>
        <w:ind w:left="426" w:firstLine="283"/>
        <w:rPr>
          <w:i w:val="0"/>
          <w:sz w:val="24"/>
          <w:szCs w:val="24"/>
        </w:rPr>
      </w:pPr>
      <w:r w:rsidRPr="00866990">
        <w:rPr>
          <w:sz w:val="24"/>
          <w:szCs w:val="24"/>
        </w:rPr>
        <w:t xml:space="preserve">  </w:t>
      </w:r>
      <w:r w:rsidRPr="00866990">
        <w:rPr>
          <w:i w:val="0"/>
          <w:sz w:val="24"/>
          <w:szCs w:val="24"/>
        </w:rPr>
        <w:t xml:space="preserve">В связи с фактическим количеством учебных </w:t>
      </w:r>
      <w:proofErr w:type="gramStart"/>
      <w:r w:rsidRPr="00866990">
        <w:rPr>
          <w:i w:val="0"/>
          <w:sz w:val="24"/>
          <w:szCs w:val="24"/>
        </w:rPr>
        <w:t>дней,  с</w:t>
      </w:r>
      <w:proofErr w:type="gramEnd"/>
      <w:r w:rsidRPr="00866990">
        <w:rPr>
          <w:i w:val="0"/>
          <w:sz w:val="24"/>
          <w:szCs w:val="24"/>
        </w:rPr>
        <w:t xml:space="preserve"> учётом годового календарного учебного графика (нерабочие праздничные дни), расписания занятий, согласованного с ТО Управления </w:t>
      </w:r>
      <w:proofErr w:type="spellStart"/>
      <w:r w:rsidRPr="00866990">
        <w:rPr>
          <w:i w:val="0"/>
          <w:sz w:val="24"/>
          <w:szCs w:val="24"/>
        </w:rPr>
        <w:t>Роспотребнадзора</w:t>
      </w:r>
      <w:proofErr w:type="spellEnd"/>
      <w:r w:rsidRPr="00866990">
        <w:rPr>
          <w:i w:val="0"/>
          <w:sz w:val="24"/>
          <w:szCs w:val="24"/>
        </w:rPr>
        <w:t xml:space="preserve"> в Орловском районе, выполнение </w:t>
      </w:r>
      <w:r w:rsidRPr="00866990">
        <w:rPr>
          <w:i w:val="0"/>
          <w:sz w:val="24"/>
          <w:szCs w:val="24"/>
        </w:rPr>
        <w:lastRenderedPageBreak/>
        <w:t>рабочей программы в полном объёме будет обеспечено за 34 часа  за счёт уплотнения уроков повторения № 34 «Итоговый проект» и № 35 «Практическая работа № 12. Итоговая работа»</w:t>
      </w:r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F5F99" w:rsidRPr="00866990" w:rsidRDefault="00CF5F99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ИНФОРМАТИКА 8 класс</w:t>
      </w:r>
    </w:p>
    <w:p w:rsidR="00CF5F99" w:rsidRPr="00866990" w:rsidRDefault="00CF5F99" w:rsidP="00866990">
      <w:pPr>
        <w:pStyle w:val="a3"/>
        <w:spacing w:line="276" w:lineRule="auto"/>
        <w:ind w:right="2" w:firstLine="709"/>
        <w:rPr>
          <w:color w:val="000000"/>
          <w:spacing w:val="1"/>
          <w:sz w:val="24"/>
          <w:szCs w:val="24"/>
        </w:rPr>
      </w:pPr>
      <w:proofErr w:type="gramStart"/>
      <w:r w:rsidRPr="00866990">
        <w:rPr>
          <w:color w:val="000000"/>
          <w:spacing w:val="1"/>
          <w:sz w:val="24"/>
          <w:szCs w:val="24"/>
        </w:rPr>
        <w:t>Рабочая  программа</w:t>
      </w:r>
      <w:proofErr w:type="gramEnd"/>
      <w:r w:rsidRPr="00866990">
        <w:rPr>
          <w:color w:val="000000"/>
          <w:spacing w:val="1"/>
          <w:sz w:val="24"/>
          <w:szCs w:val="24"/>
        </w:rPr>
        <w:t xml:space="preserve"> по информатике и ИКТ для 8 класса создана на основе федерального компонента государственного стандарта основного общего образования (</w:t>
      </w:r>
      <w:r w:rsidRPr="00866990">
        <w:rPr>
          <w:sz w:val="24"/>
          <w:szCs w:val="24"/>
        </w:rPr>
        <w:t xml:space="preserve">приказ </w:t>
      </w:r>
      <w:proofErr w:type="spellStart"/>
      <w:r w:rsidRPr="00866990">
        <w:rPr>
          <w:sz w:val="24"/>
          <w:szCs w:val="24"/>
        </w:rPr>
        <w:t>МОиН</w:t>
      </w:r>
      <w:proofErr w:type="spellEnd"/>
      <w:r w:rsidRPr="00866990">
        <w:rPr>
          <w:sz w:val="24"/>
          <w:szCs w:val="24"/>
        </w:rPr>
        <w:t xml:space="preserve"> РФ от 05.03.2004г. № 1089</w:t>
      </w:r>
      <w:r w:rsidRPr="00866990">
        <w:rPr>
          <w:color w:val="000000"/>
          <w:spacing w:val="1"/>
          <w:sz w:val="24"/>
          <w:szCs w:val="24"/>
        </w:rPr>
        <w:t xml:space="preserve">), примерной программы основного общего образования по информатике и ИКТ (письмо Департамента государственной политики в образовании Минобрнауки России от 07.07.2005г. № 03-1263)  и программы по информатике и ИКТ к учебнику 8-9  классов И.Г. Семакин (Программы для общеобразовательных учреждений: Информатика. 2-11 классы. – 2-е изд., </w:t>
      </w:r>
      <w:proofErr w:type="spellStart"/>
      <w:r w:rsidRPr="00866990">
        <w:rPr>
          <w:color w:val="000000"/>
          <w:spacing w:val="1"/>
          <w:sz w:val="24"/>
          <w:szCs w:val="24"/>
        </w:rPr>
        <w:t>испр</w:t>
      </w:r>
      <w:proofErr w:type="spellEnd"/>
      <w:proofErr w:type="gramStart"/>
      <w:r w:rsidRPr="00866990">
        <w:rPr>
          <w:color w:val="000000"/>
          <w:spacing w:val="1"/>
          <w:sz w:val="24"/>
          <w:szCs w:val="24"/>
        </w:rPr>
        <w:t>.</w:t>
      </w:r>
      <w:proofErr w:type="gramEnd"/>
      <w:r w:rsidRPr="00866990">
        <w:rPr>
          <w:color w:val="000000"/>
          <w:spacing w:val="1"/>
          <w:sz w:val="24"/>
          <w:szCs w:val="24"/>
        </w:rPr>
        <w:t xml:space="preserve"> и доп. – М.: БИНОМ. Лаборатория знаний, 2005).</w:t>
      </w:r>
    </w:p>
    <w:p w:rsidR="00CF5F99" w:rsidRPr="00866990" w:rsidRDefault="00CF5F99" w:rsidP="00866990">
      <w:pPr>
        <w:pStyle w:val="a3"/>
        <w:spacing w:line="276" w:lineRule="auto"/>
        <w:ind w:right="2" w:firstLine="709"/>
        <w:rPr>
          <w:color w:val="000000"/>
          <w:spacing w:val="1"/>
          <w:sz w:val="24"/>
          <w:szCs w:val="24"/>
        </w:rPr>
      </w:pPr>
    </w:p>
    <w:p w:rsidR="00CF5F99" w:rsidRPr="00866990" w:rsidRDefault="00CF5F99" w:rsidP="00866990">
      <w:pPr>
        <w:keepNext/>
        <w:tabs>
          <w:tab w:val="left" w:pos="284"/>
          <w:tab w:val="left" w:pos="426"/>
        </w:tabs>
        <w:spacing w:after="0" w:line="276" w:lineRule="auto"/>
        <w:ind w:left="284" w:right="41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990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ориентирована   на     использование в 8 классе </w:t>
      </w:r>
      <w:r w:rsidRPr="008669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основной школы УМК:</w:t>
      </w:r>
    </w:p>
    <w:p w:rsidR="00CF5F99" w:rsidRPr="00866990" w:rsidRDefault="00CF5F99" w:rsidP="00866990">
      <w:pPr>
        <w:numPr>
          <w:ilvl w:val="0"/>
          <w:numId w:val="7"/>
        </w:numPr>
        <w:tabs>
          <w:tab w:val="left" w:pos="426"/>
          <w:tab w:val="num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Учебник: Информатика и ИКТ 8 класс для общеобразовательных учреждений. Автор: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Л.А.Зологова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6990">
        <w:rPr>
          <w:rFonts w:ascii="Times New Roman" w:hAnsi="Times New Roman" w:cs="Times New Roman"/>
          <w:sz w:val="24"/>
          <w:szCs w:val="24"/>
        </w:rPr>
        <w:t>С.В.Русаков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866990">
        <w:rPr>
          <w:rFonts w:ascii="Times New Roman" w:hAnsi="Times New Roman" w:cs="Times New Roman"/>
          <w:sz w:val="24"/>
          <w:szCs w:val="24"/>
        </w:rPr>
        <w:t>Л.В.Шестакова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3 изд.,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исравленное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>, Москва «БИНОМ: Лаборатория знаний», 2011</w:t>
      </w:r>
    </w:p>
    <w:p w:rsidR="00CF5F99" w:rsidRPr="00866990" w:rsidRDefault="00CF5F99" w:rsidP="00866990">
      <w:pPr>
        <w:numPr>
          <w:ilvl w:val="0"/>
          <w:numId w:val="7"/>
        </w:numPr>
        <w:tabs>
          <w:tab w:val="clear" w:pos="64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Информатика и </w:t>
      </w:r>
      <w:proofErr w:type="gramStart"/>
      <w:r w:rsidRPr="00866990">
        <w:rPr>
          <w:rFonts w:ascii="Times New Roman" w:hAnsi="Times New Roman" w:cs="Times New Roman"/>
          <w:sz w:val="24"/>
          <w:szCs w:val="24"/>
        </w:rPr>
        <w:t>ИКТ :</w:t>
      </w:r>
      <w:proofErr w:type="gramEnd"/>
      <w:r w:rsidRPr="00866990">
        <w:rPr>
          <w:rFonts w:ascii="Times New Roman" w:hAnsi="Times New Roman" w:cs="Times New Roman"/>
          <w:sz w:val="24"/>
          <w:szCs w:val="24"/>
        </w:rPr>
        <w:t xml:space="preserve"> задачник-практикум / Под ред. И.Г. Семакина, Е.К.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>. М.: БИНОМ. Лаборатория знаний, 2011</w:t>
      </w:r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6990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i w:val="0"/>
          <w:sz w:val="24"/>
          <w:szCs w:val="24"/>
        </w:rPr>
      </w:pPr>
      <w:r w:rsidRPr="00866990">
        <w:rPr>
          <w:sz w:val="24"/>
          <w:szCs w:val="24"/>
        </w:rPr>
        <w:t xml:space="preserve">В соответствии с федеральным базисным учебным планом для основного общего </w:t>
      </w:r>
      <w:proofErr w:type="gramStart"/>
      <w:r w:rsidRPr="00866990">
        <w:rPr>
          <w:sz w:val="24"/>
          <w:szCs w:val="24"/>
        </w:rPr>
        <w:t>образования,  в</w:t>
      </w:r>
      <w:proofErr w:type="gramEnd"/>
      <w:r w:rsidRPr="00866990">
        <w:rPr>
          <w:sz w:val="24"/>
          <w:szCs w:val="24"/>
        </w:rPr>
        <w:t xml:space="preserve">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color w:val="000000"/>
          <w:sz w:val="24"/>
          <w:szCs w:val="24"/>
        </w:rPr>
        <w:t xml:space="preserve">1 ч в неделю,  </w:t>
      </w:r>
      <w:r w:rsidRPr="00866990">
        <w:rPr>
          <w:sz w:val="24"/>
          <w:szCs w:val="24"/>
        </w:rPr>
        <w:t xml:space="preserve">всего  35      часов. Фактически учебных недель в 7 классе – 35, поэтому календарно-тематическое планирование составлено на 35 часов. 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sz w:val="24"/>
          <w:szCs w:val="24"/>
        </w:rPr>
      </w:pPr>
      <w:r w:rsidRPr="00866990">
        <w:rPr>
          <w:sz w:val="24"/>
          <w:szCs w:val="24"/>
        </w:rPr>
        <w:t xml:space="preserve">В связи с фактическим количеством учебных </w:t>
      </w:r>
      <w:proofErr w:type="gramStart"/>
      <w:r w:rsidRPr="00866990">
        <w:rPr>
          <w:sz w:val="24"/>
          <w:szCs w:val="24"/>
        </w:rPr>
        <w:t>дней,  с</w:t>
      </w:r>
      <w:proofErr w:type="gramEnd"/>
      <w:r w:rsidRPr="00866990">
        <w:rPr>
          <w:sz w:val="24"/>
          <w:szCs w:val="24"/>
        </w:rPr>
        <w:t xml:space="preserve"> учётом годового календарного учебного графика (нерабочие праздничные дни), расписания занятий, согласованного с ТО Управления </w:t>
      </w:r>
      <w:proofErr w:type="spellStart"/>
      <w:r w:rsidRPr="00866990">
        <w:rPr>
          <w:sz w:val="24"/>
          <w:szCs w:val="24"/>
        </w:rPr>
        <w:t>Роспотребнадзора</w:t>
      </w:r>
      <w:proofErr w:type="spellEnd"/>
      <w:r w:rsidRPr="00866990">
        <w:rPr>
          <w:sz w:val="24"/>
          <w:szCs w:val="24"/>
        </w:rPr>
        <w:t xml:space="preserve"> в Орловском районе, выполнение рабочей программы в полном объёме будет обеспечено за 34 часа  за счёт уплотнения уроков повторения: № 34 «Анализ контрольной работы» № 35 «Заключительный урок»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sz w:val="24"/>
          <w:szCs w:val="24"/>
        </w:rPr>
      </w:pP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i w:val="0"/>
          <w:sz w:val="24"/>
          <w:szCs w:val="24"/>
        </w:rPr>
      </w:pPr>
      <w:r w:rsidRPr="00866990">
        <w:rPr>
          <w:color w:val="000000"/>
          <w:sz w:val="24"/>
          <w:szCs w:val="24"/>
        </w:rPr>
        <w:t>Программой предусмотрено проведение:</w:t>
      </w:r>
    </w:p>
    <w:p w:rsidR="00CF5F99" w:rsidRPr="00866990" w:rsidRDefault="00CF5F99" w:rsidP="00866990">
      <w:pPr>
        <w:pStyle w:val="1"/>
        <w:keepNext w:val="0"/>
        <w:widowControl w:val="0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6990">
        <w:rPr>
          <w:rFonts w:ascii="Times New Roman" w:hAnsi="Times New Roman" w:cs="Times New Roman"/>
          <w:b w:val="0"/>
          <w:color w:val="000000"/>
          <w:sz w:val="24"/>
          <w:szCs w:val="24"/>
        </w:rPr>
        <w:t>практических работ – 16;</w:t>
      </w:r>
    </w:p>
    <w:p w:rsidR="00CF5F99" w:rsidRPr="00866990" w:rsidRDefault="00CF5F99" w:rsidP="00866990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>контрольная работа –  5.</w:t>
      </w:r>
    </w:p>
    <w:p w:rsidR="00CF5F99" w:rsidRPr="00866990" w:rsidRDefault="00CF5F99" w:rsidP="008669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5F99" w:rsidRPr="00866990" w:rsidRDefault="00CF5F99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ИНФОРМАТИКА 10 класс</w:t>
      </w:r>
    </w:p>
    <w:p w:rsidR="00CF5F99" w:rsidRPr="00866990" w:rsidRDefault="00CF5F99" w:rsidP="008669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10 класса составлена на основе федерального компонента государственного образовательного стандарта основного общего образования (приказ Министерства образования РФ от 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образования»), </w:t>
      </w:r>
      <w:r w:rsidRPr="00866990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 МБОУ Быстрянской СОШ, на основе программы разработанной И. Г. Семакина, Е.К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>. «Информатика».</w:t>
      </w:r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CF5F99" w:rsidRPr="00866990" w:rsidRDefault="00CF5F99" w:rsidP="008669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Рабочая программа «Информатика» 10 класс предназначена для работы в общеобразовательной средней школе по учебнику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И.Г.Семакина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Е.К.Хеннер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990">
        <w:rPr>
          <w:rFonts w:ascii="Times New Roman" w:hAnsi="Times New Roman" w:cs="Times New Roman"/>
          <w:sz w:val="24"/>
          <w:szCs w:val="24"/>
        </w:rPr>
        <w:t>Т.Ю.Шеина</w:t>
      </w:r>
      <w:proofErr w:type="spellEnd"/>
      <w:r w:rsidRPr="00866990">
        <w:rPr>
          <w:rFonts w:ascii="Times New Roman" w:hAnsi="Times New Roman" w:cs="Times New Roman"/>
          <w:sz w:val="24"/>
          <w:szCs w:val="24"/>
        </w:rPr>
        <w:t xml:space="preserve">, учебник для 10 класса общеобразовательных </w:t>
      </w:r>
      <w:proofErr w:type="gramStart"/>
      <w:r w:rsidRPr="00866990">
        <w:rPr>
          <w:rFonts w:ascii="Times New Roman" w:hAnsi="Times New Roman" w:cs="Times New Roman"/>
          <w:sz w:val="24"/>
          <w:szCs w:val="24"/>
        </w:rPr>
        <w:t>учреждений ,</w:t>
      </w:r>
      <w:proofErr w:type="gramEnd"/>
      <w:r w:rsidRPr="00866990">
        <w:rPr>
          <w:rFonts w:ascii="Times New Roman" w:hAnsi="Times New Roman" w:cs="Times New Roman"/>
          <w:sz w:val="24"/>
          <w:szCs w:val="24"/>
        </w:rPr>
        <w:t xml:space="preserve"> базовый уровень, - БИНОМ. Лаборатория знаний,2015 год.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567" w:right="-142" w:firstLine="283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соответствии с федеральным базисным учебным планом для основного общего </w:t>
      </w:r>
      <w:proofErr w:type="gramStart"/>
      <w:r w:rsidRPr="00866990">
        <w:rPr>
          <w:rFonts w:eastAsiaTheme="minorEastAsia"/>
          <w:i w:val="0"/>
          <w:sz w:val="24"/>
          <w:szCs w:val="24"/>
        </w:rPr>
        <w:t>образования,  в</w:t>
      </w:r>
      <w:proofErr w:type="gramEnd"/>
      <w:r w:rsidRPr="00866990">
        <w:rPr>
          <w:rFonts w:eastAsiaTheme="minorEastAsia"/>
          <w:i w:val="0"/>
          <w:sz w:val="24"/>
          <w:szCs w:val="24"/>
        </w:rPr>
        <w:t xml:space="preserve"> соответствии с образовательной программой  и  учебным планом  МБОУ Быстрянской СОШ  на 2015-2016 учебный год,   программа рассчитана на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2ч в неделю,  </w:t>
      </w:r>
      <w:r w:rsidRPr="00866990">
        <w:rPr>
          <w:rFonts w:eastAsiaTheme="minorEastAsia"/>
          <w:i w:val="0"/>
          <w:sz w:val="24"/>
          <w:szCs w:val="24"/>
        </w:rPr>
        <w:t xml:space="preserve">всего 70 часов. Фактически учебных недель в 10 классе – 35, поэтому календарно-тематическое планирование составлено на 70 часов.  </w:t>
      </w:r>
    </w:p>
    <w:p w:rsidR="00CF5F99" w:rsidRPr="00866990" w:rsidRDefault="00CF5F99" w:rsidP="00866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b/>
          <w:sz w:val="24"/>
          <w:szCs w:val="24"/>
        </w:rPr>
        <w:t>ИНФОРМАТИКА 11 класс</w:t>
      </w:r>
    </w:p>
    <w:p w:rsidR="00CF5F99" w:rsidRPr="00866990" w:rsidRDefault="00CF5F99" w:rsidP="0086699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Программа по курсу «Информатика и ИКТ» составлена в соответствии с Федеральным компонентом государственного образовательного </w:t>
      </w:r>
      <w:proofErr w:type="gramStart"/>
      <w:r w:rsidRPr="00866990">
        <w:rPr>
          <w:rFonts w:ascii="Times New Roman" w:hAnsi="Times New Roman" w:cs="Times New Roman"/>
          <w:sz w:val="24"/>
          <w:szCs w:val="24"/>
        </w:rPr>
        <w:t>стандарта  среднего</w:t>
      </w:r>
      <w:proofErr w:type="gramEnd"/>
      <w:r w:rsidRPr="00866990"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среднего общего образования по информатике и авторской программы по информатике для базового уровня изучения информатики в 11 классе( УМК  Макарова Н.В.), год издания 2007. В 2016-2017 учебном году используется для завершения начатой в предыдущем году учебной линии. Программа рассчитана на 68 часов в год, из расчета по 2 часа в неделю.</w:t>
      </w:r>
    </w:p>
    <w:p w:rsidR="00CF5F99" w:rsidRPr="00866990" w:rsidRDefault="00CF5F99" w:rsidP="00866990">
      <w:pPr>
        <w:keepNext/>
        <w:tabs>
          <w:tab w:val="left" w:pos="284"/>
          <w:tab w:val="left" w:pos="426"/>
        </w:tabs>
        <w:spacing w:after="0" w:line="276" w:lineRule="auto"/>
        <w:ind w:left="284" w:right="41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990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ориентирована   на     использование в 11 классе </w:t>
      </w:r>
      <w:proofErr w:type="gramStart"/>
      <w:r w:rsidRPr="00866990">
        <w:rPr>
          <w:rFonts w:ascii="Times New Roman" w:hAnsi="Times New Roman" w:cs="Times New Roman"/>
          <w:b/>
          <w:i/>
          <w:spacing w:val="-1"/>
          <w:sz w:val="24"/>
          <w:szCs w:val="24"/>
        </w:rPr>
        <w:t>средней  школы</w:t>
      </w:r>
      <w:proofErr w:type="gramEnd"/>
      <w:r w:rsidRPr="0086699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УМК:</w:t>
      </w:r>
    </w:p>
    <w:tbl>
      <w:tblPr>
        <w:tblW w:w="1065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62"/>
        <w:gridCol w:w="3057"/>
        <w:gridCol w:w="943"/>
        <w:gridCol w:w="1945"/>
        <w:gridCol w:w="1495"/>
      </w:tblGrid>
      <w:tr w:rsidR="00CF5F99" w:rsidRPr="00866990" w:rsidTr="009C67F7">
        <w:trPr>
          <w:trHeight w:val="530"/>
        </w:trPr>
        <w:tc>
          <w:tcPr>
            <w:tcW w:w="756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057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43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Год из-</w:t>
            </w:r>
          </w:p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</w:tc>
        <w:tc>
          <w:tcPr>
            <w:tcW w:w="194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9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№ в перечне (2013-2014)</w:t>
            </w:r>
          </w:p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99" w:rsidRPr="00866990" w:rsidTr="009C67F7">
        <w:trPr>
          <w:trHeight w:val="524"/>
        </w:trPr>
        <w:tc>
          <w:tcPr>
            <w:tcW w:w="756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462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Н.В</w:t>
            </w:r>
          </w:p>
        </w:tc>
        <w:tc>
          <w:tcPr>
            <w:tcW w:w="3057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ИКТ. Учебник 11 класс</w:t>
            </w:r>
          </w:p>
        </w:tc>
        <w:tc>
          <w:tcPr>
            <w:tcW w:w="943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СПб.:Питер</w:t>
            </w:r>
            <w:proofErr w:type="spellEnd"/>
          </w:p>
        </w:tc>
        <w:tc>
          <w:tcPr>
            <w:tcW w:w="149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  <w:tr w:rsidR="00CF5F99" w:rsidRPr="00866990" w:rsidTr="009C67F7">
        <w:trPr>
          <w:trHeight w:val="957"/>
        </w:trPr>
        <w:tc>
          <w:tcPr>
            <w:tcW w:w="756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</w:p>
        </w:tc>
        <w:tc>
          <w:tcPr>
            <w:tcW w:w="2462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Н.В</w:t>
            </w:r>
          </w:p>
        </w:tc>
        <w:tc>
          <w:tcPr>
            <w:tcW w:w="3057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Задачник по программированию 10-11 класс </w:t>
            </w:r>
          </w:p>
        </w:tc>
        <w:tc>
          <w:tcPr>
            <w:tcW w:w="943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4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СПб.:Питер</w:t>
            </w:r>
            <w:proofErr w:type="spellEnd"/>
          </w:p>
        </w:tc>
        <w:tc>
          <w:tcPr>
            <w:tcW w:w="149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99" w:rsidRPr="00866990" w:rsidTr="009C67F7">
        <w:trPr>
          <w:trHeight w:val="957"/>
        </w:trPr>
        <w:tc>
          <w:tcPr>
            <w:tcW w:w="756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</w:p>
        </w:tc>
        <w:tc>
          <w:tcPr>
            <w:tcW w:w="2462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Н.В</w:t>
            </w:r>
          </w:p>
        </w:tc>
        <w:tc>
          <w:tcPr>
            <w:tcW w:w="3057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Задачник по моделированию 9-11 класс</w:t>
            </w:r>
          </w:p>
        </w:tc>
        <w:tc>
          <w:tcPr>
            <w:tcW w:w="943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9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4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90">
              <w:rPr>
                <w:rFonts w:ascii="Times New Roman" w:eastAsia="Times New Roman" w:hAnsi="Times New Roman" w:cs="Times New Roman"/>
                <w:sz w:val="24"/>
                <w:szCs w:val="24"/>
              </w:rPr>
              <w:t>СПб.:Питер</w:t>
            </w:r>
            <w:proofErr w:type="spellEnd"/>
          </w:p>
        </w:tc>
        <w:tc>
          <w:tcPr>
            <w:tcW w:w="1495" w:type="dxa"/>
          </w:tcPr>
          <w:p w:rsidR="00CF5F99" w:rsidRPr="00866990" w:rsidRDefault="00CF5F99" w:rsidP="008669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На основании приказа Минобрнауки России от 3.03.2014 № 253 (ред. от 28.12.2015)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rFonts w:eastAsiaTheme="minorEastAsia"/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соответствии с федеральным базисным учебным планом для основного общего </w:t>
      </w:r>
      <w:proofErr w:type="gramStart"/>
      <w:r w:rsidRPr="00866990">
        <w:rPr>
          <w:rFonts w:eastAsiaTheme="minorEastAsia"/>
          <w:i w:val="0"/>
          <w:sz w:val="24"/>
          <w:szCs w:val="24"/>
        </w:rPr>
        <w:t>образования,  в</w:t>
      </w:r>
      <w:proofErr w:type="gramEnd"/>
      <w:r w:rsidRPr="00866990">
        <w:rPr>
          <w:rFonts w:eastAsiaTheme="minorEastAsia"/>
          <w:i w:val="0"/>
          <w:sz w:val="24"/>
          <w:szCs w:val="24"/>
        </w:rPr>
        <w:t xml:space="preserve"> соответствии с образовательной программой  и  учебным планом  МБОУ Быстрянской СОШ  на 2016-2017 учебный год,   программа рассчитана на </w:t>
      </w:r>
      <w:r w:rsidRPr="00866990">
        <w:rPr>
          <w:rFonts w:eastAsiaTheme="minorEastAsia"/>
          <w:i w:val="0"/>
          <w:color w:val="000000" w:themeColor="text1"/>
          <w:sz w:val="24"/>
          <w:szCs w:val="24"/>
        </w:rPr>
        <w:t xml:space="preserve">2 ч в неделю (1 час за счет компонента общеобразовательного учреждения),  </w:t>
      </w:r>
      <w:r w:rsidRPr="00866990">
        <w:rPr>
          <w:rFonts w:eastAsiaTheme="minorEastAsia"/>
          <w:i w:val="0"/>
          <w:sz w:val="24"/>
          <w:szCs w:val="24"/>
        </w:rPr>
        <w:t>всего  68      часов,</w:t>
      </w:r>
      <w:r w:rsidRPr="00866990">
        <w:rPr>
          <w:i w:val="0"/>
          <w:sz w:val="24"/>
          <w:szCs w:val="24"/>
        </w:rPr>
        <w:t xml:space="preserve"> из них 4 зачетных </w:t>
      </w:r>
      <w:r w:rsidRPr="00866990">
        <w:rPr>
          <w:i w:val="0"/>
          <w:sz w:val="24"/>
          <w:szCs w:val="24"/>
        </w:rPr>
        <w:lastRenderedPageBreak/>
        <w:t>работы  , 3 теста, 12 практических и 1 контрольная работа</w:t>
      </w:r>
      <w:r w:rsidRPr="00866990">
        <w:rPr>
          <w:rFonts w:eastAsiaTheme="minorEastAsia"/>
          <w:i w:val="0"/>
          <w:sz w:val="24"/>
          <w:szCs w:val="24"/>
        </w:rPr>
        <w:t xml:space="preserve">. Фактически учебных недель в 11 классе – 34, поэтому календарно-тематическое планирование составлено на 68 часов.   </w:t>
      </w:r>
    </w:p>
    <w:p w:rsidR="00CF5F99" w:rsidRPr="00866990" w:rsidRDefault="00CF5F99" w:rsidP="00866990">
      <w:pPr>
        <w:pStyle w:val="a3"/>
        <w:tabs>
          <w:tab w:val="left" w:pos="426"/>
        </w:tabs>
        <w:spacing w:line="276" w:lineRule="auto"/>
        <w:ind w:left="-426" w:firstLine="284"/>
        <w:rPr>
          <w:i w:val="0"/>
          <w:sz w:val="24"/>
          <w:szCs w:val="24"/>
        </w:rPr>
      </w:pPr>
      <w:r w:rsidRPr="00866990">
        <w:rPr>
          <w:rFonts w:eastAsiaTheme="minorEastAsia"/>
          <w:i w:val="0"/>
          <w:sz w:val="24"/>
          <w:szCs w:val="24"/>
        </w:rPr>
        <w:t xml:space="preserve">В связи с фактическим количеством учебных </w:t>
      </w:r>
      <w:proofErr w:type="gramStart"/>
      <w:r w:rsidRPr="00866990">
        <w:rPr>
          <w:rFonts w:eastAsiaTheme="minorEastAsia"/>
          <w:i w:val="0"/>
          <w:sz w:val="24"/>
          <w:szCs w:val="24"/>
        </w:rPr>
        <w:t>дней,  с</w:t>
      </w:r>
      <w:proofErr w:type="gramEnd"/>
      <w:r w:rsidRPr="00866990">
        <w:rPr>
          <w:rFonts w:eastAsiaTheme="minorEastAsia"/>
          <w:i w:val="0"/>
          <w:sz w:val="24"/>
          <w:szCs w:val="24"/>
        </w:rPr>
        <w:t xml:space="preserve"> учётом годового календарного учебного графика (нерабочие праздничные дни), расписания занятий, согласованного с ТО Управления </w:t>
      </w:r>
      <w:proofErr w:type="spellStart"/>
      <w:r w:rsidRPr="00866990">
        <w:rPr>
          <w:rFonts w:eastAsiaTheme="minorEastAsia"/>
          <w:i w:val="0"/>
          <w:sz w:val="24"/>
          <w:szCs w:val="24"/>
        </w:rPr>
        <w:t>Роспотребнадзора</w:t>
      </w:r>
      <w:proofErr w:type="spellEnd"/>
      <w:r w:rsidRPr="00866990">
        <w:rPr>
          <w:rFonts w:eastAsiaTheme="minorEastAsia"/>
          <w:i w:val="0"/>
          <w:sz w:val="24"/>
          <w:szCs w:val="24"/>
        </w:rPr>
        <w:t xml:space="preserve"> в Орловском районе, выполнение рабочей программы в полном объёме будет обеспечено за 66 часов  за счёт уплотнения уроков повторения: № 63.7/8 «Решение задач ЕГЭ из последней демоверсии из раздела В», № 64.9/10 «Решение задач ЕГЭ из последней демоверсии из раздела С»</w:t>
      </w:r>
    </w:p>
    <w:p w:rsidR="00866990" w:rsidRPr="00866990" w:rsidRDefault="00CF5F99" w:rsidP="000E3BA2">
      <w:pPr>
        <w:pStyle w:val="aa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6990">
        <w:rPr>
          <w:rFonts w:ascii="Times New Roman" w:hAnsi="Times New Roman" w:cs="Times New Roman"/>
          <w:sz w:val="24"/>
          <w:szCs w:val="24"/>
        </w:rPr>
        <w:t xml:space="preserve">Программа соответствует задачам обучения и развития и требованиям к уровню подготовки обучающихся по информатике. </w:t>
      </w:r>
    </w:p>
    <w:p w:rsidR="00CF5F99" w:rsidRPr="00866990" w:rsidRDefault="00CF5F99" w:rsidP="0086699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99" w:rsidRPr="00866990" w:rsidRDefault="00CF5F99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99" w:rsidRPr="00866990" w:rsidRDefault="00CF5F99" w:rsidP="008669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F99" w:rsidRPr="00866990" w:rsidRDefault="00CF5F99" w:rsidP="00866990">
      <w:pPr>
        <w:tabs>
          <w:tab w:val="left" w:pos="426"/>
        </w:tabs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38E" w:rsidRPr="00866990" w:rsidRDefault="00E5538E" w:rsidP="00866990">
      <w:pPr>
        <w:tabs>
          <w:tab w:val="left" w:pos="426"/>
        </w:tabs>
        <w:spacing w:after="0" w:line="276" w:lineRule="auto"/>
        <w:ind w:left="-426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5538E" w:rsidRPr="00866990" w:rsidRDefault="00E5538E" w:rsidP="008669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38E" w:rsidRPr="0086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D4" w:rsidRDefault="003D64D4" w:rsidP="00CF5F99">
      <w:pPr>
        <w:spacing w:after="0" w:line="240" w:lineRule="auto"/>
      </w:pPr>
      <w:r>
        <w:separator/>
      </w:r>
    </w:p>
  </w:endnote>
  <w:endnote w:type="continuationSeparator" w:id="0">
    <w:p w:rsidR="003D64D4" w:rsidRDefault="003D64D4" w:rsidP="00CF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D4" w:rsidRDefault="003D64D4" w:rsidP="00CF5F99">
      <w:pPr>
        <w:spacing w:after="0" w:line="240" w:lineRule="auto"/>
      </w:pPr>
      <w:r>
        <w:separator/>
      </w:r>
    </w:p>
  </w:footnote>
  <w:footnote w:type="continuationSeparator" w:id="0">
    <w:p w:rsidR="003D64D4" w:rsidRDefault="003D64D4" w:rsidP="00CF5F99">
      <w:pPr>
        <w:spacing w:after="0" w:line="240" w:lineRule="auto"/>
      </w:pPr>
      <w:r>
        <w:continuationSeparator/>
      </w:r>
    </w:p>
  </w:footnote>
  <w:footnote w:id="1">
    <w:p w:rsidR="00CF5F99" w:rsidRPr="00CF5F99" w:rsidRDefault="00CF5F99" w:rsidP="00CF5F9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D728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2D84601"/>
    <w:multiLevelType w:val="hybridMultilevel"/>
    <w:tmpl w:val="B1E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A76"/>
    <w:multiLevelType w:val="hybridMultilevel"/>
    <w:tmpl w:val="FCFAC1E8"/>
    <w:lvl w:ilvl="0" w:tplc="E61ED2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D6316"/>
    <w:multiLevelType w:val="hybridMultilevel"/>
    <w:tmpl w:val="16DEBE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1045D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DFD49E3"/>
    <w:multiLevelType w:val="hybridMultilevel"/>
    <w:tmpl w:val="DC4A8E0A"/>
    <w:lvl w:ilvl="0" w:tplc="A10249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0496DA6"/>
    <w:multiLevelType w:val="hybridMultilevel"/>
    <w:tmpl w:val="73EA7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BE742D"/>
    <w:multiLevelType w:val="multilevel"/>
    <w:tmpl w:val="08FAE3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C9C"/>
    <w:multiLevelType w:val="hybridMultilevel"/>
    <w:tmpl w:val="70A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E"/>
    <w:rsid w:val="000E3BA2"/>
    <w:rsid w:val="003D64D4"/>
    <w:rsid w:val="004749D3"/>
    <w:rsid w:val="00620259"/>
    <w:rsid w:val="006E534D"/>
    <w:rsid w:val="00866990"/>
    <w:rsid w:val="00903AE0"/>
    <w:rsid w:val="009B04EB"/>
    <w:rsid w:val="00AA5417"/>
    <w:rsid w:val="00CF5F99"/>
    <w:rsid w:val="00D97959"/>
    <w:rsid w:val="00DC336F"/>
    <w:rsid w:val="00E17CE6"/>
    <w:rsid w:val="00E5538E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8FD4-E1BD-4D08-BDB5-571545A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5F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9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38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E5538E"/>
    <w:rPr>
      <w:rFonts w:ascii="Times New Roman" w:eastAsia="Times New Roman" w:hAnsi="Times New Roman" w:cs="Times New Roman"/>
      <w:bCs/>
      <w:i/>
      <w:iCs/>
      <w:sz w:val="36"/>
      <w:szCs w:val="36"/>
      <w:lang w:eastAsia="ru-RU"/>
    </w:rPr>
  </w:style>
  <w:style w:type="paragraph" w:styleId="a5">
    <w:name w:val="Normal (Web)"/>
    <w:basedOn w:val="a"/>
    <w:rsid w:val="00E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5F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CF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5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F5F99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CF5F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F5F99"/>
  </w:style>
  <w:style w:type="paragraph" w:styleId="ac">
    <w:name w:val="No Spacing"/>
    <w:link w:val="ad"/>
    <w:uiPriority w:val="99"/>
    <w:qFormat/>
    <w:rsid w:val="00CF5F9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E17CE6"/>
    <w:rPr>
      <w:rFonts w:eastAsiaTheme="minorEastAsia"/>
      <w:lang w:eastAsia="ru-RU"/>
    </w:rPr>
  </w:style>
  <w:style w:type="paragraph" w:customStyle="1" w:styleId="11">
    <w:name w:val="Знак1"/>
    <w:basedOn w:val="a"/>
    <w:rsid w:val="008669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669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2">
    <w:name w:val="Основной 1 см"/>
    <w:basedOn w:val="a"/>
    <w:rsid w:val="008669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866990"/>
    <w:pPr>
      <w:widowControl w:val="0"/>
      <w:autoSpaceDE w:val="0"/>
      <w:autoSpaceDN w:val="0"/>
      <w:adjustRightInd w:val="0"/>
      <w:spacing w:after="0" w:line="448" w:lineRule="exact"/>
      <w:ind w:firstLine="509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66990"/>
    <w:rPr>
      <w:rFonts w:ascii="Calibri" w:hAnsi="Calibri" w:cs="Calibri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2016-09-23T18:45:00Z</dcterms:created>
  <dcterms:modified xsi:type="dcterms:W3CDTF">2016-09-23T18:46:00Z</dcterms:modified>
</cp:coreProperties>
</file>